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8B0D7" w14:textId="07F526B8" w:rsidR="004C4F6D" w:rsidRPr="00A36E78" w:rsidRDefault="006D6E73" w:rsidP="006D6E73">
      <w:pPr>
        <w:spacing w:line="238" w:lineRule="auto"/>
        <w:ind w:right="2402"/>
        <w:rPr>
          <w:rFonts w:ascii="PT Serif" w:eastAsia="Arial Unicode MS" w:hAnsi="PT Serif" w:cs="Arial Unicode MS"/>
          <w:b/>
          <w:sz w:val="2"/>
        </w:rPr>
      </w:pPr>
      <w:r>
        <w:rPr>
          <w:noProof/>
        </w:rPr>
        <w:drawing>
          <wp:inline distT="0" distB="0" distL="0" distR="0" wp14:anchorId="62DB2673" wp14:editId="3286B414">
            <wp:extent cx="2133600" cy="838200"/>
            <wp:effectExtent l="0" t="0" r="0" b="0"/>
            <wp:docPr id="1894455007" name="Picture 189445500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3600" cy="838200"/>
                    </a:xfrm>
                    <a:prstGeom prst="rect">
                      <a:avLst/>
                    </a:prstGeom>
                  </pic:spPr>
                </pic:pic>
              </a:graphicData>
            </a:graphic>
          </wp:inline>
        </w:drawing>
      </w:r>
    </w:p>
    <w:p w14:paraId="1C52FA6E" w14:textId="7797D695" w:rsidR="004C4F6D" w:rsidRDefault="004C4F6D" w:rsidP="004C4F6D">
      <w:pPr>
        <w:spacing w:line="238" w:lineRule="auto"/>
        <w:ind w:right="-7"/>
        <w:jc w:val="right"/>
        <w:rPr>
          <w:rFonts w:ascii="Cambria" w:eastAsia="Arial Unicode MS" w:hAnsi="Cambria" w:cs="Arial Unicode MS"/>
          <w:b/>
          <w:sz w:val="10"/>
          <w:szCs w:val="25"/>
        </w:rPr>
      </w:pPr>
    </w:p>
    <w:p w14:paraId="0E2E6801" w14:textId="37F004D0" w:rsidR="00D42E24" w:rsidRDefault="00D42E24" w:rsidP="004C4F6D">
      <w:pPr>
        <w:spacing w:line="238" w:lineRule="auto"/>
        <w:ind w:right="-7"/>
        <w:jc w:val="right"/>
        <w:rPr>
          <w:rFonts w:ascii="Cambria" w:eastAsia="Arial Unicode MS" w:hAnsi="Cambria" w:cs="Arial Unicode MS"/>
          <w:b/>
          <w:sz w:val="10"/>
          <w:szCs w:val="25"/>
        </w:rPr>
      </w:pPr>
    </w:p>
    <w:p w14:paraId="2B29B8F6" w14:textId="77777777" w:rsidR="0035501F" w:rsidRDefault="0035501F" w:rsidP="00937ECE">
      <w:pPr>
        <w:widowControl w:val="0"/>
        <w:pBdr>
          <w:bottom w:val="single" w:sz="4" w:space="10" w:color="auto"/>
        </w:pBdr>
        <w:tabs>
          <w:tab w:val="left" w:pos="220"/>
          <w:tab w:val="left" w:pos="720"/>
        </w:tabs>
        <w:autoSpaceDE w:val="0"/>
        <w:autoSpaceDN w:val="0"/>
        <w:adjustRightInd w:val="0"/>
        <w:spacing w:after="220"/>
        <w:jc w:val="center"/>
        <w:rPr>
          <w:rFonts w:ascii="Arial" w:eastAsia="Arial Unicode MS" w:hAnsi="Arial" w:cs="Arial"/>
          <w:b/>
          <w:color w:val="000000" w:themeColor="text1"/>
          <w:sz w:val="20"/>
          <w:szCs w:val="20"/>
        </w:rPr>
      </w:pPr>
    </w:p>
    <w:p w14:paraId="031A14C2" w14:textId="77777777" w:rsidR="006D6E73" w:rsidRDefault="006D6E73" w:rsidP="00937ECE">
      <w:pPr>
        <w:widowControl w:val="0"/>
        <w:pBdr>
          <w:bottom w:val="single" w:sz="4" w:space="10" w:color="auto"/>
        </w:pBdr>
        <w:tabs>
          <w:tab w:val="left" w:pos="220"/>
          <w:tab w:val="left" w:pos="720"/>
        </w:tabs>
        <w:autoSpaceDE w:val="0"/>
        <w:autoSpaceDN w:val="0"/>
        <w:adjustRightInd w:val="0"/>
        <w:spacing w:after="220"/>
        <w:jc w:val="center"/>
        <w:rPr>
          <w:rFonts w:ascii="Arial" w:eastAsia="Arial Unicode MS" w:hAnsi="Arial" w:cs="Arial"/>
          <w:b/>
          <w:color w:val="000000" w:themeColor="text1"/>
          <w:sz w:val="20"/>
          <w:szCs w:val="20"/>
        </w:rPr>
      </w:pPr>
    </w:p>
    <w:p w14:paraId="365E0748" w14:textId="2A58C927" w:rsidR="004C4F6D" w:rsidRDefault="00344C36" w:rsidP="00937ECE">
      <w:pPr>
        <w:widowControl w:val="0"/>
        <w:pBdr>
          <w:bottom w:val="single" w:sz="4" w:space="10" w:color="auto"/>
        </w:pBdr>
        <w:tabs>
          <w:tab w:val="left" w:pos="220"/>
          <w:tab w:val="left" w:pos="720"/>
        </w:tabs>
        <w:autoSpaceDE w:val="0"/>
        <w:autoSpaceDN w:val="0"/>
        <w:adjustRightInd w:val="0"/>
        <w:spacing w:after="220"/>
        <w:jc w:val="center"/>
        <w:rPr>
          <w:rFonts w:ascii="Arial" w:eastAsia="Arial Unicode MS" w:hAnsi="Arial" w:cs="Arial"/>
          <w:b/>
          <w:color w:val="000000" w:themeColor="text1"/>
          <w:sz w:val="32"/>
          <w:szCs w:val="32"/>
        </w:rPr>
      </w:pPr>
      <w:bookmarkStart w:id="0" w:name="_Hlk146542293"/>
      <w:r w:rsidRPr="0035501F">
        <w:rPr>
          <w:rFonts w:ascii="Arial" w:eastAsia="Arial Unicode MS" w:hAnsi="Arial" w:cs="Arial"/>
          <w:b/>
          <w:color w:val="000000" w:themeColor="text1"/>
          <w:sz w:val="32"/>
          <w:szCs w:val="32"/>
        </w:rPr>
        <w:t xml:space="preserve">Assessment </w:t>
      </w:r>
      <w:r w:rsidR="008822AB" w:rsidRPr="0035501F">
        <w:rPr>
          <w:rFonts w:ascii="Arial" w:eastAsia="Arial Unicode MS" w:hAnsi="Arial" w:cs="Arial"/>
          <w:b/>
          <w:color w:val="000000" w:themeColor="text1"/>
          <w:sz w:val="32"/>
          <w:szCs w:val="32"/>
        </w:rPr>
        <w:t>Cover Sheet</w:t>
      </w:r>
    </w:p>
    <w:p w14:paraId="3D7A2751" w14:textId="77777777" w:rsidR="006D6E73" w:rsidRDefault="006D6E73" w:rsidP="00937ECE">
      <w:pPr>
        <w:widowControl w:val="0"/>
        <w:pBdr>
          <w:bottom w:val="single" w:sz="4" w:space="10" w:color="auto"/>
        </w:pBdr>
        <w:tabs>
          <w:tab w:val="left" w:pos="220"/>
          <w:tab w:val="left" w:pos="720"/>
        </w:tabs>
        <w:autoSpaceDE w:val="0"/>
        <w:autoSpaceDN w:val="0"/>
        <w:adjustRightInd w:val="0"/>
        <w:spacing w:after="220"/>
        <w:jc w:val="center"/>
        <w:rPr>
          <w:rFonts w:ascii="Arial" w:eastAsia="Arial Unicode MS" w:hAnsi="Arial" w:cs="Arial"/>
          <w:b/>
          <w:color w:val="000000" w:themeColor="text1"/>
          <w:sz w:val="32"/>
          <w:szCs w:val="32"/>
        </w:rPr>
      </w:pPr>
    </w:p>
    <w:p w14:paraId="3E5EC606" w14:textId="252E927D" w:rsidR="006D6E73" w:rsidRPr="00D214B5" w:rsidRDefault="004848B0" w:rsidP="006D6E73">
      <w:pPr>
        <w:widowControl w:val="0"/>
        <w:pBdr>
          <w:bottom w:val="single" w:sz="4" w:space="10" w:color="auto"/>
        </w:pBdr>
        <w:tabs>
          <w:tab w:val="left" w:pos="220"/>
          <w:tab w:val="left" w:pos="720"/>
        </w:tabs>
        <w:autoSpaceDE w:val="0"/>
        <w:autoSpaceDN w:val="0"/>
        <w:adjustRightInd w:val="0"/>
        <w:spacing w:after="220"/>
        <w:rPr>
          <w:rFonts w:ascii="Arial" w:eastAsia="Arial Unicode MS" w:hAnsi="Arial" w:cs="Arial"/>
          <w:b/>
          <w:color w:val="0070C0"/>
          <w:sz w:val="28"/>
          <w:szCs w:val="28"/>
        </w:rPr>
      </w:pPr>
      <w:r>
        <w:rPr>
          <w:rFonts w:ascii="Arial" w:eastAsia="Arial Unicode MS" w:hAnsi="Arial" w:cs="Arial"/>
          <w:b/>
          <w:color w:val="0070C0"/>
          <w:sz w:val="28"/>
          <w:szCs w:val="28"/>
        </w:rPr>
        <w:t>[Subject Name and Code]</w:t>
      </w:r>
    </w:p>
    <w:bookmarkEnd w:id="0"/>
    <w:p w14:paraId="643B3974" w14:textId="601B04E1" w:rsidR="003077E8" w:rsidRDefault="0035501F" w:rsidP="006D6E73">
      <w:pPr>
        <w:tabs>
          <w:tab w:val="left" w:pos="2694"/>
        </w:tabs>
        <w:spacing w:line="360" w:lineRule="auto"/>
        <w:rPr>
          <w:rFonts w:ascii="Arial" w:eastAsia="Arial Unicode MS" w:hAnsi="Arial" w:cs="Arial"/>
          <w:b/>
          <w:color w:val="262626"/>
          <w:sz w:val="20"/>
          <w:szCs w:val="20"/>
        </w:rPr>
      </w:pPr>
      <w:r>
        <w:rPr>
          <w:rFonts w:ascii="Arial" w:eastAsia="Arial Unicode MS" w:hAnsi="Arial" w:cs="Arial"/>
          <w:b/>
          <w:color w:val="262626"/>
          <w:sz w:val="20"/>
          <w:szCs w:val="20"/>
        </w:rPr>
        <w:t>Assessment</w:t>
      </w:r>
      <w:r w:rsidR="006D6E73">
        <w:rPr>
          <w:rFonts w:ascii="Arial" w:eastAsia="Arial Unicode MS" w:hAnsi="Arial" w:cs="Arial"/>
          <w:b/>
          <w:color w:val="262626"/>
          <w:sz w:val="20"/>
          <w:szCs w:val="20"/>
        </w:rPr>
        <w:t xml:space="preserve"> task title</w:t>
      </w:r>
      <w:r w:rsidR="004C4F6D" w:rsidRPr="00937ECE">
        <w:rPr>
          <w:rFonts w:ascii="Arial" w:eastAsia="Arial Unicode MS" w:hAnsi="Arial" w:cs="Arial"/>
          <w:color w:val="262626"/>
          <w:sz w:val="20"/>
          <w:szCs w:val="20"/>
        </w:rPr>
        <w:tab/>
      </w:r>
      <w:r w:rsidR="004848B0" w:rsidRPr="004848B0">
        <w:rPr>
          <w:rFonts w:ascii="Arial" w:eastAsia="Arial Unicode MS" w:hAnsi="Arial" w:cs="Arial"/>
          <w:b/>
          <w:color w:val="0070C0"/>
          <w:sz w:val="22"/>
          <w:szCs w:val="22"/>
        </w:rPr>
        <w:t>[insert]</w:t>
      </w:r>
      <w:r w:rsidR="008822AB" w:rsidRPr="00937ECE">
        <w:rPr>
          <w:rFonts w:ascii="Arial" w:eastAsia="Arial Unicode MS" w:hAnsi="Arial" w:cs="Arial"/>
          <w:color w:val="262626"/>
          <w:sz w:val="20"/>
          <w:szCs w:val="20"/>
        </w:rPr>
        <w:tab/>
      </w:r>
      <w:r w:rsidR="008822AB" w:rsidRPr="00937ECE">
        <w:rPr>
          <w:rFonts w:ascii="Arial" w:eastAsia="Arial Unicode MS" w:hAnsi="Arial" w:cs="Arial"/>
          <w:color w:val="262626"/>
          <w:sz w:val="20"/>
          <w:szCs w:val="20"/>
        </w:rPr>
        <w:tab/>
      </w:r>
      <w:r w:rsidR="003077E8">
        <w:rPr>
          <w:rFonts w:ascii="Arial" w:eastAsia="Arial Unicode MS" w:hAnsi="Arial" w:cs="Arial"/>
          <w:b/>
          <w:color w:val="262626"/>
          <w:sz w:val="20"/>
          <w:szCs w:val="20"/>
        </w:rPr>
        <w:t xml:space="preserve"> </w:t>
      </w:r>
    </w:p>
    <w:p w14:paraId="48B7A148" w14:textId="3A7CC432" w:rsidR="004C4F6D" w:rsidRPr="00937ECE" w:rsidRDefault="006D6E73" w:rsidP="006D6E73">
      <w:pPr>
        <w:tabs>
          <w:tab w:val="left" w:pos="2694"/>
        </w:tabs>
        <w:spacing w:line="360" w:lineRule="auto"/>
        <w:rPr>
          <w:rFonts w:ascii="Arial" w:eastAsia="Arial Unicode MS" w:hAnsi="Arial" w:cs="Arial"/>
          <w:color w:val="262626"/>
          <w:sz w:val="20"/>
          <w:szCs w:val="20"/>
        </w:rPr>
      </w:pPr>
      <w:r>
        <w:rPr>
          <w:rFonts w:ascii="Arial" w:eastAsia="Arial Unicode MS" w:hAnsi="Arial" w:cs="Arial"/>
          <w:b/>
          <w:color w:val="262626"/>
          <w:sz w:val="20"/>
          <w:szCs w:val="20"/>
        </w:rPr>
        <w:t>Type of assessment</w:t>
      </w:r>
      <w:r w:rsidR="004C4F6D" w:rsidRPr="00937ECE">
        <w:rPr>
          <w:rFonts w:ascii="Arial" w:eastAsia="Arial Unicode MS" w:hAnsi="Arial" w:cs="Arial"/>
          <w:b/>
          <w:color w:val="262626"/>
          <w:sz w:val="20"/>
          <w:szCs w:val="20"/>
        </w:rPr>
        <w:tab/>
      </w:r>
      <w:r w:rsidR="004848B0" w:rsidRPr="004848B0">
        <w:rPr>
          <w:rFonts w:ascii="Arial" w:eastAsia="Arial Unicode MS" w:hAnsi="Arial" w:cs="Arial"/>
          <w:b/>
          <w:color w:val="0070C0"/>
          <w:sz w:val="22"/>
          <w:szCs w:val="22"/>
        </w:rPr>
        <w:t>[insert]</w:t>
      </w:r>
      <w:r w:rsidR="004848B0" w:rsidRPr="00937ECE">
        <w:rPr>
          <w:rFonts w:ascii="Arial" w:eastAsia="Arial Unicode MS" w:hAnsi="Arial" w:cs="Arial"/>
          <w:color w:val="262626"/>
          <w:sz w:val="20"/>
          <w:szCs w:val="20"/>
        </w:rPr>
        <w:tab/>
      </w:r>
      <w:r w:rsidR="008822AB" w:rsidRPr="00937ECE">
        <w:rPr>
          <w:rFonts w:ascii="Arial" w:eastAsia="Arial Unicode MS" w:hAnsi="Arial" w:cs="Arial"/>
          <w:b/>
          <w:color w:val="262626"/>
          <w:sz w:val="20"/>
          <w:szCs w:val="20"/>
        </w:rPr>
        <w:tab/>
      </w:r>
      <w:r w:rsidR="008822AB" w:rsidRPr="00937ECE">
        <w:rPr>
          <w:rFonts w:ascii="Arial" w:eastAsia="Arial Unicode MS" w:hAnsi="Arial" w:cs="Arial"/>
          <w:b/>
          <w:color w:val="262626"/>
          <w:sz w:val="20"/>
          <w:szCs w:val="20"/>
        </w:rPr>
        <w:tab/>
      </w:r>
    </w:p>
    <w:p w14:paraId="47B3329A" w14:textId="5F7F8422" w:rsidR="004C4F6D" w:rsidRPr="00937ECE" w:rsidRDefault="004C4F6D" w:rsidP="006D6E73">
      <w:pPr>
        <w:tabs>
          <w:tab w:val="left" w:pos="2694"/>
        </w:tabs>
        <w:spacing w:line="360" w:lineRule="auto"/>
        <w:rPr>
          <w:rFonts w:ascii="Arial" w:eastAsia="Arial Unicode MS" w:hAnsi="Arial" w:cs="Arial"/>
          <w:color w:val="262626"/>
          <w:sz w:val="20"/>
          <w:szCs w:val="20"/>
        </w:rPr>
      </w:pPr>
      <w:r w:rsidRPr="00937ECE">
        <w:rPr>
          <w:rFonts w:ascii="Arial" w:eastAsia="Arial Unicode MS" w:hAnsi="Arial" w:cs="Arial"/>
          <w:b/>
          <w:color w:val="262626"/>
          <w:sz w:val="20"/>
          <w:szCs w:val="20"/>
        </w:rPr>
        <w:t>Due date</w:t>
      </w:r>
      <w:r w:rsidR="004848B0">
        <w:rPr>
          <w:rFonts w:ascii="Arial" w:eastAsia="Arial Unicode MS" w:hAnsi="Arial" w:cs="Arial"/>
          <w:b/>
          <w:color w:val="262626"/>
          <w:sz w:val="20"/>
          <w:szCs w:val="20"/>
        </w:rPr>
        <w:t xml:space="preserve"> and time</w:t>
      </w:r>
      <w:r w:rsidRPr="00937ECE">
        <w:rPr>
          <w:rFonts w:ascii="Arial" w:eastAsia="Arial Unicode MS" w:hAnsi="Arial" w:cs="Arial"/>
          <w:color w:val="262626"/>
          <w:sz w:val="20"/>
          <w:szCs w:val="20"/>
        </w:rPr>
        <w:tab/>
      </w:r>
      <w:r w:rsidR="004848B0" w:rsidRPr="004848B0">
        <w:rPr>
          <w:rFonts w:ascii="Arial" w:eastAsia="Arial Unicode MS" w:hAnsi="Arial" w:cs="Arial"/>
          <w:b/>
          <w:color w:val="0070C0"/>
          <w:sz w:val="22"/>
          <w:szCs w:val="22"/>
        </w:rPr>
        <w:t>[insert]</w:t>
      </w:r>
      <w:r w:rsidR="004848B0" w:rsidRPr="00937ECE">
        <w:rPr>
          <w:rFonts w:ascii="Arial" w:eastAsia="Arial Unicode MS" w:hAnsi="Arial" w:cs="Arial"/>
          <w:color w:val="262626"/>
          <w:sz w:val="20"/>
          <w:szCs w:val="20"/>
        </w:rPr>
        <w:tab/>
      </w:r>
      <w:r w:rsidR="008822AB" w:rsidRPr="00937ECE">
        <w:rPr>
          <w:rFonts w:ascii="Arial" w:eastAsia="Arial Unicode MS" w:hAnsi="Arial" w:cs="Arial"/>
          <w:color w:val="262626"/>
          <w:sz w:val="20"/>
          <w:szCs w:val="20"/>
        </w:rPr>
        <w:tab/>
      </w:r>
      <w:r w:rsidR="008822AB" w:rsidRPr="00937ECE">
        <w:rPr>
          <w:rFonts w:ascii="Arial" w:eastAsia="Arial Unicode MS" w:hAnsi="Arial" w:cs="Arial"/>
          <w:color w:val="262626"/>
          <w:sz w:val="20"/>
          <w:szCs w:val="20"/>
        </w:rPr>
        <w:tab/>
      </w:r>
    </w:p>
    <w:p w14:paraId="42F30C32" w14:textId="77777777" w:rsidR="007143F7" w:rsidRPr="00937ECE" w:rsidRDefault="007143F7" w:rsidP="007143F7">
      <w:pPr>
        <w:pBdr>
          <w:bottom w:val="single" w:sz="4" w:space="1" w:color="auto"/>
        </w:pBdr>
        <w:rPr>
          <w:rFonts w:ascii="Arial" w:eastAsia="Arial Unicode MS" w:hAnsi="Arial" w:cs="Arial"/>
          <w:b/>
          <w:color w:val="262626"/>
          <w:sz w:val="20"/>
          <w:szCs w:val="20"/>
        </w:rPr>
      </w:pPr>
    </w:p>
    <w:p w14:paraId="35D03253" w14:textId="77777777" w:rsidR="007143F7" w:rsidRPr="00937ECE" w:rsidRDefault="007143F7" w:rsidP="007143F7">
      <w:pPr>
        <w:pBdr>
          <w:bottom w:val="single" w:sz="4" w:space="1" w:color="auto"/>
        </w:pBdr>
        <w:rPr>
          <w:rFonts w:ascii="Arial" w:eastAsia="Arial Unicode MS" w:hAnsi="Arial" w:cs="Arial"/>
          <w:b/>
          <w:color w:val="262626"/>
          <w:sz w:val="20"/>
          <w:szCs w:val="20"/>
        </w:rPr>
      </w:pPr>
    </w:p>
    <w:p w14:paraId="6777CCF8" w14:textId="77777777" w:rsidR="00D42E24" w:rsidRDefault="00D42E24" w:rsidP="00D42E24">
      <w:pPr>
        <w:pBdr>
          <w:bottom w:val="single" w:sz="4" w:space="1" w:color="auto"/>
        </w:pBdr>
        <w:rPr>
          <w:rFonts w:ascii="Arial Unicode MS" w:eastAsia="Arial Unicode MS" w:hAnsi="Arial Unicode MS" w:cs="Arial Unicode MS"/>
          <w:b/>
          <w:bCs/>
          <w:color w:val="262626"/>
          <w:sz w:val="22"/>
          <w:szCs w:val="22"/>
        </w:rPr>
      </w:pPr>
      <w:bookmarkStart w:id="1" w:name="_Hlk146196128"/>
    </w:p>
    <w:p w14:paraId="6F970C9E" w14:textId="455BA28D" w:rsidR="00D42E24" w:rsidRPr="00D42E24" w:rsidRDefault="00D42E24" w:rsidP="00D42E24">
      <w:pPr>
        <w:pBdr>
          <w:bottom w:val="single" w:sz="4" w:space="1" w:color="auto"/>
        </w:pBdr>
        <w:rPr>
          <w:rFonts w:ascii="Arial" w:eastAsia="Arial Unicode MS" w:hAnsi="Arial" w:cs="Arial"/>
          <w:b/>
          <w:bCs/>
          <w:sz w:val="20"/>
          <w:szCs w:val="20"/>
        </w:rPr>
      </w:pPr>
      <w:r w:rsidRPr="00D42E24">
        <w:rPr>
          <w:rFonts w:ascii="Arial" w:eastAsia="Arial Unicode MS" w:hAnsi="Arial" w:cs="Arial"/>
          <w:b/>
          <w:bCs/>
          <w:sz w:val="20"/>
          <w:szCs w:val="20"/>
        </w:rPr>
        <w:t>Academic Integrity</w:t>
      </w:r>
    </w:p>
    <w:p w14:paraId="10CBF141" w14:textId="77777777" w:rsidR="00D42E24" w:rsidRPr="00FF1755" w:rsidRDefault="00D42E24" w:rsidP="00D42E24">
      <w:pPr>
        <w:rPr>
          <w:rFonts w:ascii="Arial" w:eastAsia="Arial Unicode MS" w:hAnsi="Arial" w:cs="Arial"/>
          <w:sz w:val="20"/>
          <w:szCs w:val="20"/>
        </w:rPr>
      </w:pPr>
    </w:p>
    <w:p w14:paraId="6D353FF5" w14:textId="77777777" w:rsidR="00827BA2" w:rsidRPr="003077E8" w:rsidRDefault="00D42E24" w:rsidP="00827BA2">
      <w:pPr>
        <w:spacing w:after="140"/>
        <w:rPr>
          <w:rFonts w:ascii="Arial" w:hAnsi="Arial" w:cs="Arial"/>
          <w:color w:val="111111"/>
          <w:sz w:val="20"/>
          <w:szCs w:val="20"/>
          <w:shd w:val="clear" w:color="auto" w:fill="FFFFFF"/>
        </w:rPr>
      </w:pPr>
      <w:r w:rsidRPr="003077E8">
        <w:rPr>
          <w:rFonts w:ascii="Arial" w:hAnsi="Arial" w:cs="Arial"/>
          <w:color w:val="111111"/>
          <w:sz w:val="20"/>
          <w:szCs w:val="20"/>
          <w:shd w:val="clear" w:color="auto" w:fill="FFFFFF"/>
        </w:rPr>
        <w:t>Academic Integrity at Bond means adhering, in words and actions and across all aspects of student life, to an academic moral code bound by the seven integrity principles of honesty, trust, fairness, respect, responsibility, courage, and professionalism. Breaches of academic integrity are known as academic misconduct or academic dishonesty.</w:t>
      </w:r>
    </w:p>
    <w:p w14:paraId="6042BDA3" w14:textId="35F62C17" w:rsidR="00D42E24" w:rsidRPr="003077E8" w:rsidRDefault="00D42E24" w:rsidP="00D42E24">
      <w:pPr>
        <w:spacing w:after="140"/>
        <w:rPr>
          <w:rFonts w:ascii="Arial" w:hAnsi="Arial" w:cs="Arial"/>
          <w:sz w:val="20"/>
          <w:szCs w:val="20"/>
        </w:rPr>
      </w:pPr>
      <w:r w:rsidRPr="003077E8">
        <w:rPr>
          <w:rFonts w:ascii="Arial" w:hAnsi="Arial" w:cs="Arial"/>
          <w:color w:val="111111"/>
          <w:sz w:val="20"/>
          <w:szCs w:val="20"/>
          <w:shd w:val="clear" w:color="auto" w:fill="FFFFFF"/>
        </w:rPr>
        <w:t xml:space="preserve">The University supports Academic Integrity by providing students with resources and support. Visit </w:t>
      </w:r>
      <w:hyperlink r:id="rId11" w:history="1">
        <w:r w:rsidR="00827BA2" w:rsidRPr="003077E8">
          <w:rPr>
            <w:rStyle w:val="Hyperlink"/>
            <w:rFonts w:ascii="Arial" w:hAnsi="Arial" w:cs="Arial"/>
            <w:sz w:val="20"/>
            <w:szCs w:val="20"/>
            <w:shd w:val="clear" w:color="auto" w:fill="FFFFFF"/>
          </w:rPr>
          <w:t>Academic Integrity at Bond</w:t>
        </w:r>
      </w:hyperlink>
      <w:r w:rsidRPr="003077E8">
        <w:rPr>
          <w:rFonts w:ascii="Arial" w:hAnsi="Arial" w:cs="Arial"/>
          <w:color w:val="111111"/>
          <w:sz w:val="20"/>
          <w:szCs w:val="20"/>
          <w:shd w:val="clear" w:color="auto" w:fill="FFFFFF"/>
        </w:rPr>
        <w:t xml:space="preserve"> or seek support from your educators,</w:t>
      </w:r>
      <w:r w:rsidR="00827BA2" w:rsidRPr="003077E8">
        <w:rPr>
          <w:rFonts w:ascii="Arial" w:hAnsi="Arial" w:cs="Arial"/>
          <w:color w:val="111111"/>
          <w:sz w:val="20"/>
          <w:szCs w:val="20"/>
          <w:shd w:val="clear" w:color="auto" w:fill="FFFFFF"/>
        </w:rPr>
        <w:t xml:space="preserve"> </w:t>
      </w:r>
      <w:hyperlink r:id="rId12" w:history="1">
        <w:proofErr w:type="spellStart"/>
        <w:r w:rsidR="00827BA2" w:rsidRPr="003077E8">
          <w:rPr>
            <w:rStyle w:val="Hyperlink"/>
            <w:rFonts w:ascii="Arial" w:hAnsi="Arial" w:cs="Arial"/>
            <w:sz w:val="20"/>
            <w:szCs w:val="20"/>
            <w:shd w:val="clear" w:color="auto" w:fill="FFFFFF"/>
          </w:rPr>
          <w:t>BondCare</w:t>
        </w:r>
        <w:proofErr w:type="spellEnd"/>
        <w:r w:rsidR="00827BA2" w:rsidRPr="003077E8">
          <w:rPr>
            <w:rStyle w:val="Hyperlink"/>
            <w:rFonts w:ascii="Arial" w:hAnsi="Arial" w:cs="Arial"/>
            <w:sz w:val="20"/>
            <w:szCs w:val="20"/>
            <w:shd w:val="clear" w:color="auto" w:fill="FFFFFF"/>
          </w:rPr>
          <w:t xml:space="preserve"> support services</w:t>
        </w:r>
      </w:hyperlink>
      <w:r w:rsidR="00827BA2" w:rsidRPr="003077E8">
        <w:rPr>
          <w:rFonts w:ascii="Arial" w:hAnsi="Arial" w:cs="Arial"/>
          <w:color w:val="111111"/>
          <w:sz w:val="20"/>
          <w:szCs w:val="20"/>
          <w:shd w:val="clear" w:color="auto" w:fill="FFFFFF"/>
        </w:rPr>
        <w:t xml:space="preserve"> including the </w:t>
      </w:r>
      <w:hyperlink r:id="rId13" w:history="1">
        <w:r w:rsidR="00827BA2" w:rsidRPr="003077E8">
          <w:rPr>
            <w:rStyle w:val="Hyperlink"/>
            <w:rFonts w:ascii="Arial" w:eastAsia="Times New Roman" w:hAnsi="Arial" w:cs="Arial"/>
            <w:sz w:val="20"/>
            <w:szCs w:val="20"/>
          </w:rPr>
          <w:t>Academic Skills Centre</w:t>
        </w:r>
      </w:hyperlink>
      <w:r w:rsidR="00827BA2" w:rsidRPr="003077E8">
        <w:rPr>
          <w:rFonts w:ascii="Arial" w:eastAsia="Times New Roman" w:hAnsi="Arial" w:cs="Arial"/>
          <w:sz w:val="20"/>
          <w:szCs w:val="20"/>
        </w:rPr>
        <w:t xml:space="preserve">, or </w:t>
      </w:r>
      <w:hyperlink r:id="rId14" w:history="1">
        <w:r w:rsidR="00827BA2" w:rsidRPr="003077E8">
          <w:rPr>
            <w:rStyle w:val="Hyperlink"/>
            <w:rFonts w:ascii="Arial" w:eastAsia="Times New Roman" w:hAnsi="Arial" w:cs="Arial"/>
            <w:sz w:val="20"/>
            <w:szCs w:val="20"/>
            <w:shd w:val="clear" w:color="auto" w:fill="FFFFFF"/>
          </w:rPr>
          <w:t>Library services</w:t>
        </w:r>
      </w:hyperlink>
      <w:r w:rsidR="00827BA2" w:rsidRPr="003077E8">
        <w:rPr>
          <w:rFonts w:ascii="Arial" w:eastAsia="Times New Roman" w:hAnsi="Arial" w:cs="Arial"/>
          <w:color w:val="000000"/>
          <w:sz w:val="20"/>
          <w:szCs w:val="20"/>
          <w:shd w:val="clear" w:color="auto" w:fill="FFFFFF"/>
        </w:rPr>
        <w:t>.</w:t>
      </w:r>
    </w:p>
    <w:p w14:paraId="7B7210A5" w14:textId="77777777" w:rsidR="00D42E24" w:rsidRPr="003077E8" w:rsidRDefault="00D42E24" w:rsidP="00D42E24">
      <w:pPr>
        <w:spacing w:after="140"/>
        <w:rPr>
          <w:rFonts w:ascii="Arial" w:eastAsia="Arial Unicode MS" w:hAnsi="Arial" w:cs="Arial"/>
          <w:sz w:val="20"/>
          <w:szCs w:val="20"/>
        </w:rPr>
      </w:pPr>
    </w:p>
    <w:p w14:paraId="61F58280" w14:textId="77777777" w:rsidR="00D42E24" w:rsidRPr="003077E8" w:rsidRDefault="00D42E24" w:rsidP="00D42E24">
      <w:pPr>
        <w:pBdr>
          <w:bottom w:val="single" w:sz="4" w:space="1" w:color="auto"/>
        </w:pBdr>
        <w:rPr>
          <w:rFonts w:ascii="Arial" w:eastAsia="Arial Unicode MS" w:hAnsi="Arial" w:cs="Arial"/>
          <w:b/>
          <w:bCs/>
          <w:sz w:val="20"/>
          <w:szCs w:val="20"/>
        </w:rPr>
      </w:pPr>
      <w:r w:rsidRPr="003077E8">
        <w:rPr>
          <w:rFonts w:ascii="Arial" w:eastAsia="Arial Unicode MS" w:hAnsi="Arial" w:cs="Arial"/>
          <w:b/>
          <w:bCs/>
          <w:sz w:val="20"/>
          <w:szCs w:val="20"/>
        </w:rPr>
        <w:t>Use of Generative AI in this Assessment</w:t>
      </w:r>
    </w:p>
    <w:p w14:paraId="2BE60F8C" w14:textId="77777777" w:rsidR="003077E8" w:rsidRPr="003077E8" w:rsidRDefault="00DF29A0" w:rsidP="003077E8">
      <w:pPr>
        <w:pStyle w:val="NormalWeb"/>
        <w:spacing w:after="480" w:afterAutospacing="0"/>
        <w:rPr>
          <w:rFonts w:ascii="Arial" w:eastAsia="Arial Unicode MS" w:hAnsi="Arial" w:cs="Arial"/>
          <w:sz w:val="20"/>
          <w:szCs w:val="20"/>
        </w:rPr>
      </w:pPr>
      <w:r w:rsidRPr="003077E8">
        <w:rPr>
          <w:rFonts w:ascii="Arial" w:eastAsia="Arial Unicode MS" w:hAnsi="Arial" w:cs="Arial"/>
          <w:sz w:val="20"/>
          <w:szCs w:val="20"/>
        </w:rPr>
        <w:t>The University acknowledges that Generative Artificial Intelligence (AI) tools are an important facet of contemporary life. Their use in assessment is considered in line with students’ development of the skills and knowledge which demonstrate the learning outcomes and underpin study and career success. Ensure that you adhere to the instructions for the use of Generative AI in this assessment task. If in doubt, seek clarification</w:t>
      </w:r>
      <w:r w:rsidR="003077E8" w:rsidRPr="003077E8">
        <w:rPr>
          <w:rFonts w:ascii="Arial" w:eastAsia="Arial Unicode MS" w:hAnsi="Arial" w:cs="Arial"/>
          <w:sz w:val="20"/>
          <w:szCs w:val="20"/>
        </w:rPr>
        <w:t>.</w:t>
      </w:r>
      <w:bookmarkEnd w:id="1"/>
    </w:p>
    <w:p w14:paraId="50E2D834" w14:textId="06B6857A" w:rsidR="003077E8" w:rsidRPr="003077E8" w:rsidRDefault="003077E8" w:rsidP="003077E8">
      <w:pPr>
        <w:pStyle w:val="NormalWeb"/>
        <w:spacing w:after="480" w:afterAutospacing="0"/>
        <w:rPr>
          <w:rFonts w:ascii="Arial" w:eastAsia="Arial Unicode MS" w:hAnsi="Arial" w:cs="Arial"/>
          <w:sz w:val="20"/>
          <w:szCs w:val="20"/>
        </w:rPr>
      </w:pPr>
      <w:r w:rsidRPr="003077E8">
        <w:rPr>
          <w:rFonts w:ascii="Arial" w:eastAsia="Times New Roman" w:hAnsi="Arial" w:cs="Arial"/>
          <w:color w:val="000000" w:themeColor="text1"/>
          <w:sz w:val="20"/>
          <w:szCs w:val="20"/>
        </w:rPr>
        <w:t xml:space="preserve">The following instructions apply to the use of GenAI in this assessment task: </w:t>
      </w:r>
    </w:p>
    <w:p w14:paraId="28B8DF65" w14:textId="50EB8BBC" w:rsidR="003077E8" w:rsidRPr="003077E8" w:rsidRDefault="003077E8" w:rsidP="003077E8">
      <w:pPr>
        <w:pStyle w:val="NormalWeb"/>
        <w:spacing w:after="0" w:afterAutospacing="0"/>
        <w:rPr>
          <w:rFonts w:ascii="Arial" w:eastAsia="Times New Roman" w:hAnsi="Arial" w:cs="Arial"/>
          <w:color w:val="000000" w:themeColor="text1"/>
          <w:sz w:val="20"/>
          <w:szCs w:val="20"/>
        </w:rPr>
      </w:pPr>
      <w:r w:rsidRPr="003077E8">
        <w:rPr>
          <w:rFonts w:ascii="Arial" w:eastAsia="Times New Roman" w:hAnsi="Arial" w:cs="Arial"/>
          <w:color w:val="000000" w:themeColor="text1"/>
          <w:sz w:val="20"/>
          <w:szCs w:val="20"/>
        </w:rPr>
        <w:t xml:space="preserve"> </w:t>
      </w:r>
    </w:p>
    <w:p w14:paraId="5728342B" w14:textId="737F6D8F" w:rsidR="00D42E24" w:rsidRPr="004848B0" w:rsidRDefault="004848B0" w:rsidP="00937ECE">
      <w:pPr>
        <w:jc w:val="both"/>
        <w:rPr>
          <w:rFonts w:ascii="Arial" w:eastAsia="Arial Unicode MS" w:hAnsi="Arial" w:cs="Arial"/>
          <w:b/>
          <w:color w:val="0070C0"/>
          <w:sz w:val="22"/>
          <w:szCs w:val="22"/>
        </w:rPr>
      </w:pPr>
      <w:r w:rsidRPr="004848B0">
        <w:rPr>
          <w:rFonts w:ascii="Arial" w:eastAsia="Arial Unicode MS" w:hAnsi="Arial" w:cs="Arial"/>
          <w:b/>
          <w:color w:val="0070C0"/>
          <w:sz w:val="22"/>
          <w:szCs w:val="22"/>
        </w:rPr>
        <w:t>[insert</w:t>
      </w:r>
      <w:r>
        <w:rPr>
          <w:rFonts w:ascii="Arial" w:eastAsia="Arial Unicode MS" w:hAnsi="Arial" w:cs="Arial"/>
          <w:b/>
          <w:color w:val="0070C0"/>
          <w:sz w:val="22"/>
          <w:szCs w:val="22"/>
        </w:rPr>
        <w:t xml:space="preserve"> </w:t>
      </w:r>
      <w:r w:rsidRPr="004848B0">
        <w:rPr>
          <w:rFonts w:ascii="Arial" w:eastAsia="Arial Unicode MS" w:hAnsi="Arial" w:cs="Arial"/>
          <w:b/>
          <w:color w:val="0070C0"/>
          <w:sz w:val="22"/>
          <w:szCs w:val="22"/>
        </w:rPr>
        <w:t>your statement/s here or refer to the iLearn site and assessment task sheet]]</w:t>
      </w:r>
      <w:r w:rsidRPr="004848B0">
        <w:rPr>
          <w:rFonts w:ascii="Arial" w:eastAsia="Arial Unicode MS" w:hAnsi="Arial" w:cs="Arial"/>
          <w:b/>
          <w:color w:val="0070C0"/>
          <w:sz w:val="22"/>
          <w:szCs w:val="22"/>
        </w:rPr>
        <w:tab/>
      </w:r>
    </w:p>
    <w:p w14:paraId="3B0BC771" w14:textId="77777777" w:rsidR="00D42E24" w:rsidRPr="004848B0" w:rsidRDefault="00D42E24" w:rsidP="00937ECE">
      <w:pPr>
        <w:jc w:val="both"/>
        <w:rPr>
          <w:rFonts w:ascii="Arial" w:eastAsia="Arial Unicode MS" w:hAnsi="Arial" w:cs="Arial"/>
          <w:b/>
          <w:color w:val="0070C0"/>
          <w:sz w:val="22"/>
          <w:szCs w:val="22"/>
        </w:rPr>
      </w:pPr>
    </w:p>
    <w:p w14:paraId="64292E0C" w14:textId="77777777" w:rsidR="00D42E24" w:rsidRDefault="00D42E24" w:rsidP="00937ECE">
      <w:pPr>
        <w:jc w:val="both"/>
        <w:rPr>
          <w:rFonts w:ascii="Arial" w:eastAsia="Arial Unicode MS" w:hAnsi="Arial" w:cs="Arial"/>
          <w:b/>
          <w:color w:val="262626"/>
          <w:sz w:val="20"/>
          <w:szCs w:val="20"/>
        </w:rPr>
      </w:pPr>
    </w:p>
    <w:p w14:paraId="6117C356" w14:textId="72C12884" w:rsidR="00D42E24" w:rsidRDefault="00D42E24">
      <w:pPr>
        <w:rPr>
          <w:rFonts w:ascii="Arial" w:eastAsia="Arial Unicode MS" w:hAnsi="Arial" w:cs="Arial"/>
          <w:b/>
          <w:color w:val="262626"/>
          <w:sz w:val="20"/>
          <w:szCs w:val="20"/>
        </w:rPr>
      </w:pPr>
    </w:p>
    <w:p w14:paraId="2B4144C8" w14:textId="578C18D3" w:rsidR="0035501F" w:rsidRDefault="0035501F" w:rsidP="00937ECE">
      <w:pPr>
        <w:jc w:val="both"/>
        <w:rPr>
          <w:rFonts w:ascii="Arial" w:eastAsia="Arial Unicode MS" w:hAnsi="Arial" w:cs="Arial"/>
          <w:b/>
          <w:color w:val="262626"/>
          <w:sz w:val="20"/>
          <w:szCs w:val="20"/>
        </w:rPr>
      </w:pPr>
    </w:p>
    <w:p w14:paraId="332A8BE4" w14:textId="77777777" w:rsidR="0035501F" w:rsidRDefault="0035501F" w:rsidP="00937ECE">
      <w:pPr>
        <w:jc w:val="both"/>
        <w:rPr>
          <w:rFonts w:ascii="Arial" w:eastAsia="Arial Unicode MS" w:hAnsi="Arial" w:cs="Arial"/>
          <w:b/>
          <w:color w:val="262626"/>
          <w:sz w:val="20"/>
          <w:szCs w:val="20"/>
        </w:rPr>
      </w:pPr>
    </w:p>
    <w:p w14:paraId="3F9CC283" w14:textId="4DFCCDC3" w:rsidR="0035501F" w:rsidRDefault="007F3A5D" w:rsidP="00937ECE">
      <w:pPr>
        <w:jc w:val="both"/>
        <w:rPr>
          <w:rFonts w:ascii="Arial" w:eastAsia="Arial Unicode MS" w:hAnsi="Arial" w:cs="Arial"/>
          <w:b/>
          <w:color w:val="262626"/>
          <w:sz w:val="20"/>
          <w:szCs w:val="20"/>
        </w:rPr>
      </w:pPr>
      <w:r>
        <w:rPr>
          <w:noProof/>
        </w:rPr>
        <w:lastRenderedPageBreak/>
        <w:drawing>
          <wp:inline distT="0" distB="0" distL="0" distR="0" wp14:anchorId="766E8AA0" wp14:editId="0908D2AC">
            <wp:extent cx="2133600" cy="838200"/>
            <wp:effectExtent l="0" t="0" r="0"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3600" cy="838200"/>
                    </a:xfrm>
                    <a:prstGeom prst="rect">
                      <a:avLst/>
                    </a:prstGeom>
                  </pic:spPr>
                </pic:pic>
              </a:graphicData>
            </a:graphic>
          </wp:inline>
        </w:drawing>
      </w:r>
    </w:p>
    <w:p w14:paraId="3385E51F" w14:textId="4951C9E3" w:rsidR="0035501F" w:rsidRDefault="0035501F" w:rsidP="00937ECE">
      <w:pPr>
        <w:jc w:val="both"/>
        <w:rPr>
          <w:rFonts w:ascii="Arial" w:eastAsia="Arial Unicode MS" w:hAnsi="Arial" w:cs="Arial"/>
          <w:b/>
          <w:color w:val="262626"/>
          <w:sz w:val="20"/>
          <w:szCs w:val="20"/>
        </w:rPr>
      </w:pPr>
    </w:p>
    <w:p w14:paraId="4912FD5C" w14:textId="77777777" w:rsidR="007F3A5D" w:rsidRDefault="007F3A5D" w:rsidP="00937ECE">
      <w:pPr>
        <w:jc w:val="both"/>
        <w:rPr>
          <w:rFonts w:ascii="Arial" w:eastAsia="Arial Unicode MS" w:hAnsi="Arial" w:cs="Arial"/>
          <w:b/>
          <w:color w:val="262626"/>
          <w:sz w:val="28"/>
          <w:szCs w:val="28"/>
        </w:rPr>
      </w:pPr>
    </w:p>
    <w:p w14:paraId="1070EEF6" w14:textId="77777777" w:rsidR="007F3A5D" w:rsidRDefault="007F3A5D" w:rsidP="00937ECE">
      <w:pPr>
        <w:jc w:val="both"/>
        <w:rPr>
          <w:rFonts w:ascii="Arial" w:eastAsia="Arial Unicode MS" w:hAnsi="Arial" w:cs="Arial"/>
          <w:b/>
          <w:color w:val="262626"/>
          <w:sz w:val="28"/>
          <w:szCs w:val="28"/>
        </w:rPr>
      </w:pPr>
    </w:p>
    <w:p w14:paraId="55F78A33" w14:textId="519BD861" w:rsidR="007F3A5D" w:rsidRPr="007F3A5D" w:rsidRDefault="006D6E73" w:rsidP="007F3A5D">
      <w:pPr>
        <w:jc w:val="center"/>
        <w:rPr>
          <w:rStyle w:val="Emphasis"/>
          <w:rFonts w:ascii="Arial" w:eastAsia="Times New Roman" w:hAnsi="Arial" w:cs="Arial"/>
          <w:i w:val="0"/>
          <w:iCs w:val="0"/>
          <w:sz w:val="28"/>
          <w:szCs w:val="28"/>
        </w:rPr>
      </w:pPr>
      <w:r w:rsidRPr="007F3A5D">
        <w:rPr>
          <w:rFonts w:ascii="Arial" w:eastAsia="Arial Unicode MS" w:hAnsi="Arial" w:cs="Arial"/>
          <w:b/>
          <w:color w:val="000000" w:themeColor="text1"/>
          <w:sz w:val="28"/>
          <w:szCs w:val="28"/>
        </w:rPr>
        <w:t xml:space="preserve">Submission </w:t>
      </w:r>
      <w:r w:rsidR="007F3A5D" w:rsidRPr="007F3A5D">
        <w:rPr>
          <w:rFonts w:ascii="Arial" w:eastAsia="Arial Unicode MS" w:hAnsi="Arial" w:cs="Arial"/>
          <w:b/>
          <w:color w:val="000000" w:themeColor="text1"/>
          <w:sz w:val="28"/>
          <w:szCs w:val="28"/>
        </w:rPr>
        <w:t>declaration</w:t>
      </w:r>
    </w:p>
    <w:p w14:paraId="3615DE70" w14:textId="77777777" w:rsidR="007F3A5D" w:rsidRDefault="007F3A5D" w:rsidP="007F3A5D">
      <w:pPr>
        <w:rPr>
          <w:rStyle w:val="Emphasis"/>
          <w:rFonts w:ascii="Arial" w:eastAsia="Times New Roman" w:hAnsi="Arial" w:cs="Arial"/>
          <w:i w:val="0"/>
          <w:iCs w:val="0"/>
          <w:sz w:val="20"/>
          <w:szCs w:val="20"/>
        </w:rPr>
      </w:pPr>
    </w:p>
    <w:p w14:paraId="5E699E65" w14:textId="77777777" w:rsidR="007F3A5D" w:rsidRDefault="007F3A5D" w:rsidP="007F3A5D">
      <w:pPr>
        <w:rPr>
          <w:rStyle w:val="Emphasis"/>
          <w:rFonts w:ascii="Arial" w:eastAsia="Times New Roman" w:hAnsi="Arial" w:cs="Arial"/>
          <w:i w:val="0"/>
          <w:iCs w:val="0"/>
          <w:sz w:val="20"/>
          <w:szCs w:val="20"/>
        </w:rPr>
      </w:pPr>
    </w:p>
    <w:p w14:paraId="16C90E53" w14:textId="77777777" w:rsidR="007F3A5D" w:rsidRDefault="007F3A5D" w:rsidP="007F3A5D">
      <w:pPr>
        <w:rPr>
          <w:rStyle w:val="Emphasis"/>
          <w:rFonts w:ascii="Arial" w:eastAsia="Times New Roman" w:hAnsi="Arial" w:cs="Arial"/>
          <w:i w:val="0"/>
          <w:iCs w:val="0"/>
          <w:sz w:val="20"/>
          <w:szCs w:val="20"/>
        </w:rPr>
      </w:pPr>
    </w:p>
    <w:p w14:paraId="780E63BE" w14:textId="000339B2" w:rsidR="007F3A5D" w:rsidRDefault="007F3A5D" w:rsidP="007F3A5D">
      <w:pPr>
        <w:rPr>
          <w:rStyle w:val="Emphasis"/>
          <w:rFonts w:ascii="Arial" w:eastAsia="Times New Roman" w:hAnsi="Arial" w:cs="Arial"/>
          <w:i w:val="0"/>
          <w:iCs w:val="0"/>
          <w:sz w:val="20"/>
          <w:szCs w:val="20"/>
        </w:rPr>
      </w:pPr>
      <w:r>
        <w:rPr>
          <w:rStyle w:val="Emphasis"/>
          <w:rFonts w:ascii="Arial" w:eastAsia="Times New Roman" w:hAnsi="Arial" w:cs="Arial"/>
          <w:i w:val="0"/>
          <w:iCs w:val="0"/>
          <w:sz w:val="20"/>
          <w:szCs w:val="20"/>
        </w:rPr>
        <w:t xml:space="preserve">I have read and understand the </w:t>
      </w:r>
      <w:hyperlink r:id="rId15" w:history="1">
        <w:r w:rsidRPr="00937ECE">
          <w:rPr>
            <w:rStyle w:val="Hyperlink"/>
            <w:rFonts w:ascii="Arial" w:eastAsia="Times New Roman" w:hAnsi="Arial" w:cs="Arial"/>
            <w:sz w:val="20"/>
            <w:szCs w:val="20"/>
          </w:rPr>
          <w:t>Student Code of Conduct</w:t>
        </w:r>
      </w:hyperlink>
      <w:r>
        <w:rPr>
          <w:rStyle w:val="Emphasis"/>
          <w:rFonts w:ascii="Arial" w:eastAsia="Times New Roman" w:hAnsi="Arial" w:cs="Arial"/>
          <w:i w:val="0"/>
          <w:iCs w:val="0"/>
          <w:sz w:val="20"/>
          <w:szCs w:val="20"/>
        </w:rPr>
        <w:t xml:space="preserve"> and the Student Roles and Responsibilities outlined in the </w:t>
      </w:r>
      <w:hyperlink r:id="rId16" w:history="1">
        <w:r w:rsidRPr="00937ECE">
          <w:rPr>
            <w:rStyle w:val="Hyperlink"/>
            <w:rFonts w:ascii="Arial" w:eastAsia="Times New Roman" w:hAnsi="Arial" w:cs="Arial"/>
            <w:sz w:val="20"/>
            <w:szCs w:val="20"/>
          </w:rPr>
          <w:t>Academic Integrity Policy</w:t>
        </w:r>
      </w:hyperlink>
      <w:r>
        <w:rPr>
          <w:rStyle w:val="Emphasis"/>
          <w:rFonts w:ascii="Arial" w:eastAsia="Times New Roman" w:hAnsi="Arial" w:cs="Arial"/>
          <w:i w:val="0"/>
          <w:iCs w:val="0"/>
          <w:sz w:val="20"/>
          <w:szCs w:val="20"/>
        </w:rPr>
        <w:t>.</w:t>
      </w:r>
    </w:p>
    <w:p w14:paraId="5B157445" w14:textId="77777777" w:rsidR="007F3A5D" w:rsidRDefault="007F3A5D" w:rsidP="007F3A5D">
      <w:pPr>
        <w:rPr>
          <w:rStyle w:val="Emphasis"/>
          <w:rFonts w:ascii="Arial" w:eastAsia="Times New Roman" w:hAnsi="Arial" w:cs="Arial"/>
          <w:i w:val="0"/>
          <w:iCs w:val="0"/>
          <w:sz w:val="20"/>
          <w:szCs w:val="20"/>
        </w:rPr>
      </w:pPr>
    </w:p>
    <w:p w14:paraId="611A6BD5" w14:textId="77777777" w:rsidR="007F3A5D" w:rsidRDefault="007F3A5D" w:rsidP="007F3A5D">
      <w:pPr>
        <w:rPr>
          <w:rStyle w:val="Emphasis"/>
          <w:rFonts w:ascii="Arial" w:eastAsia="Times New Roman" w:hAnsi="Arial" w:cs="Arial"/>
          <w:i w:val="0"/>
          <w:iCs w:val="0"/>
          <w:sz w:val="20"/>
          <w:szCs w:val="20"/>
        </w:rPr>
      </w:pPr>
      <w:r w:rsidRPr="00937ECE">
        <w:rPr>
          <w:rStyle w:val="Emphasis"/>
          <w:rFonts w:ascii="Arial" w:eastAsia="Times New Roman" w:hAnsi="Arial" w:cs="Arial"/>
          <w:i w:val="0"/>
          <w:iCs w:val="0"/>
          <w:sz w:val="20"/>
          <w:szCs w:val="20"/>
        </w:rPr>
        <w:t>I declare that this assessment</w:t>
      </w:r>
      <w:r>
        <w:rPr>
          <w:rStyle w:val="Emphasis"/>
          <w:rFonts w:ascii="Arial" w:eastAsia="Times New Roman" w:hAnsi="Arial" w:cs="Arial"/>
          <w:i w:val="0"/>
          <w:iCs w:val="0"/>
          <w:sz w:val="20"/>
          <w:szCs w:val="20"/>
        </w:rPr>
        <w:t xml:space="preserve"> (or part-assessment in the case of a team-based assessment)</w:t>
      </w:r>
      <w:r w:rsidRPr="00937ECE">
        <w:rPr>
          <w:rStyle w:val="Emphasis"/>
          <w:rFonts w:ascii="Arial" w:eastAsia="Times New Roman" w:hAnsi="Arial" w:cs="Arial"/>
          <w:i w:val="0"/>
          <w:iCs w:val="0"/>
          <w:sz w:val="20"/>
          <w:szCs w:val="20"/>
        </w:rPr>
        <w:t xml:space="preserve"> is my original work</w:t>
      </w:r>
      <w:r>
        <w:rPr>
          <w:rStyle w:val="Emphasis"/>
          <w:rFonts w:ascii="Arial" w:eastAsia="Times New Roman" w:hAnsi="Arial" w:cs="Arial"/>
          <w:i w:val="0"/>
          <w:iCs w:val="0"/>
          <w:sz w:val="20"/>
          <w:szCs w:val="20"/>
        </w:rPr>
        <w:t>, except where acknowledgement of sources is made.</w:t>
      </w:r>
    </w:p>
    <w:p w14:paraId="4DA7B261" w14:textId="77777777" w:rsidR="007F3A5D" w:rsidRPr="00937ECE" w:rsidRDefault="007F3A5D" w:rsidP="007F3A5D">
      <w:pPr>
        <w:rPr>
          <w:rStyle w:val="Emphasis"/>
          <w:rFonts w:ascii="Arial" w:eastAsia="Times New Roman" w:hAnsi="Arial" w:cs="Arial"/>
          <w:i w:val="0"/>
          <w:iCs w:val="0"/>
          <w:sz w:val="20"/>
          <w:szCs w:val="20"/>
        </w:rPr>
      </w:pPr>
    </w:p>
    <w:p w14:paraId="35731193" w14:textId="77777777" w:rsidR="007F3A5D" w:rsidRPr="00937ECE" w:rsidRDefault="007F3A5D" w:rsidP="007F3A5D">
      <w:pPr>
        <w:rPr>
          <w:rStyle w:val="Emphasis"/>
          <w:rFonts w:ascii="Arial" w:eastAsia="Times New Roman" w:hAnsi="Arial" w:cs="Arial"/>
          <w:i w:val="0"/>
          <w:iCs w:val="0"/>
          <w:sz w:val="20"/>
          <w:szCs w:val="20"/>
        </w:rPr>
      </w:pPr>
    </w:p>
    <w:p w14:paraId="1A76022E" w14:textId="77777777" w:rsidR="007F3A5D" w:rsidRPr="00937ECE" w:rsidRDefault="007F3A5D" w:rsidP="007F3A5D">
      <w:pPr>
        <w:rPr>
          <w:rFonts w:ascii="Arial" w:eastAsia="Times New Roman" w:hAnsi="Arial" w:cs="Arial"/>
          <w:sz w:val="20"/>
          <w:szCs w:val="20"/>
        </w:rPr>
      </w:pPr>
      <w:r w:rsidRPr="00937ECE">
        <w:rPr>
          <w:rStyle w:val="Emphasis"/>
          <w:rFonts w:ascii="Arial" w:eastAsia="Times New Roman" w:hAnsi="Arial" w:cs="Arial"/>
          <w:i w:val="0"/>
          <w:iCs w:val="0"/>
          <w:sz w:val="20"/>
          <w:szCs w:val="20"/>
        </w:rPr>
        <w:t xml:space="preserve">I </w:t>
      </w:r>
      <w:r>
        <w:rPr>
          <w:rStyle w:val="Emphasis"/>
          <w:rFonts w:ascii="Arial" w:eastAsia="Times New Roman" w:hAnsi="Arial" w:cs="Arial"/>
          <w:i w:val="0"/>
          <w:iCs w:val="0"/>
          <w:sz w:val="20"/>
          <w:szCs w:val="20"/>
        </w:rPr>
        <w:t>declare</w:t>
      </w:r>
      <w:r w:rsidRPr="00937ECE">
        <w:rPr>
          <w:rStyle w:val="Emphasis"/>
          <w:rFonts w:ascii="Arial" w:eastAsia="Times New Roman" w:hAnsi="Arial" w:cs="Arial"/>
          <w:i w:val="0"/>
          <w:iCs w:val="0"/>
          <w:sz w:val="20"/>
          <w:szCs w:val="20"/>
        </w:rPr>
        <w:t xml:space="preserve"> that in completing this assessment task I have adhered to the instructions for use </w:t>
      </w:r>
      <w:r>
        <w:rPr>
          <w:rStyle w:val="Emphasis"/>
          <w:rFonts w:ascii="Arial" w:eastAsia="Times New Roman" w:hAnsi="Arial" w:cs="Arial"/>
          <w:i w:val="0"/>
          <w:iCs w:val="0"/>
          <w:sz w:val="20"/>
          <w:szCs w:val="20"/>
        </w:rPr>
        <w:t xml:space="preserve">and acknowledgement </w:t>
      </w:r>
      <w:r w:rsidRPr="00937ECE">
        <w:rPr>
          <w:rStyle w:val="Emphasis"/>
          <w:rFonts w:ascii="Arial" w:eastAsia="Times New Roman" w:hAnsi="Arial" w:cs="Arial"/>
          <w:i w:val="0"/>
          <w:iCs w:val="0"/>
          <w:sz w:val="20"/>
          <w:szCs w:val="20"/>
        </w:rPr>
        <w:t>of Generative AI</w:t>
      </w:r>
      <w:r>
        <w:rPr>
          <w:rStyle w:val="Emphasis"/>
          <w:rFonts w:ascii="Arial" w:eastAsia="Times New Roman" w:hAnsi="Arial" w:cs="Arial"/>
          <w:i w:val="0"/>
          <w:iCs w:val="0"/>
          <w:sz w:val="20"/>
          <w:szCs w:val="20"/>
        </w:rPr>
        <w:t xml:space="preserve"> outlined in this Assessment Cover Sheet.</w:t>
      </w:r>
    </w:p>
    <w:p w14:paraId="3C3E6704" w14:textId="77777777" w:rsidR="007F3A5D" w:rsidRPr="00937ECE" w:rsidRDefault="007F3A5D" w:rsidP="007F3A5D">
      <w:pPr>
        <w:rPr>
          <w:rFonts w:ascii="Arial" w:hAnsi="Arial" w:cs="Arial"/>
          <w:color w:val="666666"/>
          <w:sz w:val="20"/>
          <w:szCs w:val="20"/>
          <w:shd w:val="clear" w:color="auto" w:fill="F1F6EE"/>
        </w:rPr>
      </w:pPr>
    </w:p>
    <w:p w14:paraId="4102E928" w14:textId="77777777" w:rsidR="007F3A5D" w:rsidRDefault="007F3A5D" w:rsidP="007F3A5D">
      <w:pPr>
        <w:rPr>
          <w:rStyle w:val="Emphasis"/>
          <w:rFonts w:ascii="Arial" w:eastAsia="Times New Roman" w:hAnsi="Arial" w:cs="Arial"/>
          <w:i w:val="0"/>
          <w:iCs w:val="0"/>
          <w:sz w:val="20"/>
          <w:szCs w:val="20"/>
        </w:rPr>
      </w:pPr>
    </w:p>
    <w:p w14:paraId="27B7822B" w14:textId="77777777" w:rsidR="007F3A5D" w:rsidRDefault="007F3A5D" w:rsidP="007F3A5D">
      <w:pPr>
        <w:rPr>
          <w:rStyle w:val="Emphasis"/>
          <w:rFonts w:ascii="Arial" w:eastAsia="Times New Roman" w:hAnsi="Arial" w:cs="Arial"/>
          <w:i w:val="0"/>
          <w:iCs w:val="0"/>
          <w:sz w:val="20"/>
          <w:szCs w:val="20"/>
        </w:rPr>
      </w:pPr>
    </w:p>
    <w:p w14:paraId="46096EE8" w14:textId="77777777" w:rsidR="007F3A5D" w:rsidRDefault="007F3A5D" w:rsidP="007F3A5D">
      <w:pPr>
        <w:rPr>
          <w:rStyle w:val="Emphasis"/>
          <w:rFonts w:ascii="Arial" w:eastAsia="Times New Roman" w:hAnsi="Arial" w:cs="Arial"/>
          <w:i w:val="0"/>
          <w:iCs w:val="0"/>
          <w:sz w:val="20"/>
          <w:szCs w:val="20"/>
        </w:rPr>
      </w:pPr>
    </w:p>
    <w:p w14:paraId="72F09877" w14:textId="77777777" w:rsidR="007F3A5D" w:rsidRPr="00937ECE" w:rsidRDefault="007F3A5D" w:rsidP="007F3A5D">
      <w:pPr>
        <w:rPr>
          <w:rStyle w:val="Emphasis"/>
          <w:rFonts w:ascii="Arial" w:eastAsia="Times New Roman" w:hAnsi="Arial" w:cs="Arial"/>
          <w:i w:val="0"/>
          <w:iCs w:val="0"/>
          <w:sz w:val="20"/>
          <w:szCs w:val="20"/>
        </w:rPr>
      </w:pPr>
    </w:p>
    <w:p w14:paraId="1315F370" w14:textId="77777777" w:rsidR="007F3A5D" w:rsidRPr="00937ECE" w:rsidRDefault="007F3A5D" w:rsidP="007F3A5D">
      <w:pPr>
        <w:rPr>
          <w:rFonts w:ascii="Arial" w:hAnsi="Arial" w:cs="Arial"/>
          <w:sz w:val="20"/>
          <w:szCs w:val="20"/>
        </w:rPr>
      </w:pPr>
    </w:p>
    <w:p w14:paraId="4C28B9DF" w14:textId="77777777" w:rsidR="007F3A5D" w:rsidRPr="00937ECE" w:rsidRDefault="007F3A5D" w:rsidP="007F3A5D">
      <w:pPr>
        <w:rPr>
          <w:rFonts w:ascii="Arial" w:hAnsi="Arial" w:cs="Arial"/>
          <w:sz w:val="20"/>
          <w:szCs w:val="20"/>
        </w:rPr>
      </w:pPr>
      <w:r w:rsidRPr="00937ECE">
        <w:rPr>
          <w:rFonts w:ascii="Arial" w:hAnsi="Arial" w:cs="Arial"/>
          <w:sz w:val="20"/>
          <w:szCs w:val="20"/>
        </w:rPr>
        <w:t>Name</w:t>
      </w:r>
    </w:p>
    <w:p w14:paraId="516F83F7" w14:textId="77777777" w:rsidR="007F3A5D" w:rsidRPr="00937ECE" w:rsidRDefault="007F3A5D" w:rsidP="007F3A5D">
      <w:pPr>
        <w:rPr>
          <w:rFonts w:ascii="Arial" w:hAnsi="Arial" w:cs="Arial"/>
          <w:sz w:val="20"/>
          <w:szCs w:val="20"/>
        </w:rPr>
      </w:pPr>
    </w:p>
    <w:p w14:paraId="3E268069" w14:textId="77777777" w:rsidR="007F3A5D" w:rsidRPr="00937ECE" w:rsidRDefault="007F3A5D" w:rsidP="007F3A5D">
      <w:pPr>
        <w:rPr>
          <w:rFonts w:ascii="Arial" w:hAnsi="Arial" w:cs="Arial"/>
          <w:sz w:val="20"/>
          <w:szCs w:val="20"/>
        </w:rPr>
      </w:pPr>
      <w:r w:rsidRPr="00937ECE">
        <w:rPr>
          <w:rFonts w:ascii="Arial" w:hAnsi="Arial" w:cs="Arial"/>
          <w:sz w:val="20"/>
          <w:szCs w:val="20"/>
        </w:rPr>
        <w:t>Signature</w:t>
      </w:r>
      <w:r>
        <w:rPr>
          <w:rFonts w:ascii="Arial" w:hAnsi="Arial" w:cs="Arial"/>
          <w:sz w:val="20"/>
          <w:szCs w:val="20"/>
        </w:rPr>
        <w:t>*</w:t>
      </w:r>
    </w:p>
    <w:p w14:paraId="66190247" w14:textId="77777777" w:rsidR="007F3A5D" w:rsidRPr="00937ECE" w:rsidRDefault="007F3A5D" w:rsidP="007F3A5D">
      <w:pPr>
        <w:rPr>
          <w:rFonts w:ascii="Arial" w:hAnsi="Arial" w:cs="Arial"/>
          <w:sz w:val="20"/>
          <w:szCs w:val="20"/>
        </w:rPr>
      </w:pPr>
    </w:p>
    <w:p w14:paraId="6879383B" w14:textId="77777777" w:rsidR="007F3A5D" w:rsidRPr="00937ECE" w:rsidRDefault="007F3A5D" w:rsidP="007F3A5D">
      <w:pPr>
        <w:rPr>
          <w:rFonts w:ascii="Arial" w:hAnsi="Arial" w:cs="Arial"/>
          <w:sz w:val="20"/>
          <w:szCs w:val="20"/>
        </w:rPr>
      </w:pPr>
      <w:r w:rsidRPr="00937ECE">
        <w:rPr>
          <w:rFonts w:ascii="Arial" w:hAnsi="Arial" w:cs="Arial"/>
          <w:sz w:val="20"/>
          <w:szCs w:val="20"/>
        </w:rPr>
        <w:t>Student ID</w:t>
      </w:r>
    </w:p>
    <w:p w14:paraId="0D6F127E" w14:textId="77777777" w:rsidR="007F3A5D" w:rsidRPr="00937ECE" w:rsidRDefault="007F3A5D" w:rsidP="007F3A5D">
      <w:pPr>
        <w:rPr>
          <w:rFonts w:ascii="Arial" w:hAnsi="Arial" w:cs="Arial"/>
          <w:sz w:val="20"/>
          <w:szCs w:val="20"/>
        </w:rPr>
      </w:pPr>
    </w:p>
    <w:p w14:paraId="79252431" w14:textId="77777777" w:rsidR="007F3A5D" w:rsidRDefault="007F3A5D" w:rsidP="007F3A5D">
      <w:pPr>
        <w:rPr>
          <w:rFonts w:ascii="Arial" w:hAnsi="Arial" w:cs="Arial"/>
          <w:sz w:val="20"/>
          <w:szCs w:val="20"/>
        </w:rPr>
      </w:pPr>
      <w:r w:rsidRPr="00937ECE">
        <w:rPr>
          <w:rFonts w:ascii="Arial" w:hAnsi="Arial" w:cs="Arial"/>
          <w:sz w:val="20"/>
          <w:szCs w:val="20"/>
        </w:rPr>
        <w:t>Date</w:t>
      </w:r>
    </w:p>
    <w:p w14:paraId="20EA6363" w14:textId="77777777" w:rsidR="007F3A5D" w:rsidRDefault="007F3A5D" w:rsidP="007F3A5D">
      <w:pPr>
        <w:rPr>
          <w:rFonts w:ascii="Arial" w:hAnsi="Arial" w:cs="Arial"/>
          <w:sz w:val="20"/>
          <w:szCs w:val="20"/>
        </w:rPr>
      </w:pPr>
    </w:p>
    <w:p w14:paraId="5AF3A2E8" w14:textId="77777777" w:rsidR="007F3A5D" w:rsidRPr="00937ECE" w:rsidRDefault="007F3A5D" w:rsidP="007F3A5D">
      <w:pPr>
        <w:rPr>
          <w:rFonts w:ascii="Arial" w:hAnsi="Arial" w:cs="Arial"/>
          <w:sz w:val="20"/>
          <w:szCs w:val="20"/>
        </w:rPr>
      </w:pPr>
    </w:p>
    <w:p w14:paraId="4FBD853B" w14:textId="77777777" w:rsidR="007F3A5D" w:rsidRPr="00937ECE" w:rsidRDefault="007F3A5D" w:rsidP="007F3A5D">
      <w:pPr>
        <w:tabs>
          <w:tab w:val="right" w:pos="9498"/>
        </w:tabs>
        <w:rPr>
          <w:rFonts w:ascii="Arial" w:eastAsia="Arial Unicode MS" w:hAnsi="Arial" w:cs="Arial"/>
          <w:sz w:val="20"/>
          <w:szCs w:val="20"/>
        </w:rPr>
      </w:pPr>
    </w:p>
    <w:p w14:paraId="34AD184D" w14:textId="77777777" w:rsidR="007F3A5D" w:rsidRDefault="007F3A5D" w:rsidP="007F3A5D">
      <w:pPr>
        <w:pBdr>
          <w:bottom w:val="single" w:sz="4" w:space="1" w:color="auto"/>
        </w:pBdr>
        <w:rPr>
          <w:rStyle w:val="Emphasis"/>
          <w:rFonts w:ascii="Arial" w:eastAsia="Times New Roman" w:hAnsi="Arial" w:cs="Arial"/>
          <w:i w:val="0"/>
          <w:iCs w:val="0"/>
          <w:sz w:val="20"/>
          <w:szCs w:val="20"/>
        </w:rPr>
      </w:pPr>
      <w:r>
        <w:rPr>
          <w:rStyle w:val="Emphasis"/>
          <w:rFonts w:ascii="Arial" w:eastAsia="Times New Roman" w:hAnsi="Arial" w:cs="Arial"/>
          <w:i w:val="0"/>
          <w:iCs w:val="0"/>
          <w:sz w:val="20"/>
          <w:szCs w:val="20"/>
        </w:rPr>
        <w:t>*Both handwritten and typed signatu</w:t>
      </w:r>
      <w:r w:rsidRPr="00937ECE">
        <w:rPr>
          <w:rStyle w:val="Emphasis"/>
          <w:rFonts w:ascii="Arial" w:eastAsia="Times New Roman" w:hAnsi="Arial" w:cs="Arial"/>
          <w:i w:val="0"/>
          <w:iCs w:val="0"/>
          <w:sz w:val="20"/>
          <w:szCs w:val="20"/>
        </w:rPr>
        <w:t>res are considered legal signatures. You may use either form of signature on this document.</w:t>
      </w:r>
    </w:p>
    <w:p w14:paraId="3A886A63" w14:textId="77777777" w:rsidR="007F3A5D" w:rsidRDefault="007F3A5D" w:rsidP="007F3A5D">
      <w:pPr>
        <w:pBdr>
          <w:bottom w:val="single" w:sz="4" w:space="1" w:color="auto"/>
        </w:pBdr>
        <w:rPr>
          <w:rStyle w:val="Emphasis"/>
          <w:rFonts w:ascii="Arial" w:eastAsia="Times New Roman" w:hAnsi="Arial" w:cs="Arial"/>
          <w:i w:val="0"/>
          <w:iCs w:val="0"/>
          <w:sz w:val="20"/>
          <w:szCs w:val="20"/>
        </w:rPr>
      </w:pPr>
    </w:p>
    <w:p w14:paraId="517D5E6A" w14:textId="77777777" w:rsidR="007F3A5D" w:rsidRPr="00937ECE" w:rsidRDefault="007F3A5D" w:rsidP="007F3A5D">
      <w:pPr>
        <w:pBdr>
          <w:bottom w:val="single" w:sz="4" w:space="1" w:color="auto"/>
        </w:pBdr>
        <w:rPr>
          <w:rFonts w:ascii="Arial" w:eastAsia="Arial Unicode MS" w:hAnsi="Arial" w:cs="Arial"/>
          <w:b/>
          <w:color w:val="262626"/>
          <w:sz w:val="20"/>
          <w:szCs w:val="20"/>
        </w:rPr>
      </w:pPr>
    </w:p>
    <w:p w14:paraId="6EFD983C" w14:textId="77777777" w:rsidR="0035501F" w:rsidRDefault="0035501F" w:rsidP="007841AE">
      <w:pPr>
        <w:pBdr>
          <w:bottom w:val="single" w:sz="4" w:space="1" w:color="auto"/>
        </w:pBdr>
        <w:rPr>
          <w:rFonts w:ascii="Arial" w:eastAsia="Arial Unicode MS" w:hAnsi="Arial" w:cs="Arial"/>
          <w:b/>
          <w:color w:val="000000" w:themeColor="text1"/>
          <w:sz w:val="32"/>
          <w:szCs w:val="32"/>
        </w:rPr>
      </w:pPr>
    </w:p>
    <w:p w14:paraId="17BCD34A" w14:textId="77777777" w:rsidR="007F3A5D" w:rsidRDefault="007F3A5D" w:rsidP="007841AE">
      <w:pPr>
        <w:pBdr>
          <w:bottom w:val="single" w:sz="4" w:space="1" w:color="auto"/>
        </w:pBdr>
        <w:rPr>
          <w:rFonts w:ascii="Arial Unicode MS" w:eastAsia="Arial Unicode MS" w:hAnsi="Arial Unicode MS" w:cs="Arial Unicode MS"/>
          <w:b/>
          <w:color w:val="262626"/>
          <w:sz w:val="22"/>
          <w:szCs w:val="20"/>
        </w:rPr>
      </w:pPr>
    </w:p>
    <w:p w14:paraId="7BCA930D" w14:textId="77777777" w:rsidR="0035501F" w:rsidRDefault="0035501F" w:rsidP="007841AE">
      <w:pPr>
        <w:pBdr>
          <w:bottom w:val="single" w:sz="4" w:space="1" w:color="auto"/>
        </w:pBdr>
        <w:rPr>
          <w:rFonts w:ascii="Arial Unicode MS" w:eastAsia="Arial Unicode MS" w:hAnsi="Arial Unicode MS" w:cs="Arial Unicode MS"/>
          <w:b/>
          <w:color w:val="262626"/>
          <w:sz w:val="22"/>
          <w:szCs w:val="20"/>
        </w:rPr>
      </w:pPr>
    </w:p>
    <w:p w14:paraId="15554877" w14:textId="77777777" w:rsidR="0035501F" w:rsidRDefault="0035501F" w:rsidP="007841AE">
      <w:pPr>
        <w:pBdr>
          <w:bottom w:val="single" w:sz="4" w:space="1" w:color="auto"/>
        </w:pBdr>
        <w:rPr>
          <w:rFonts w:ascii="Arial Unicode MS" w:eastAsia="Arial Unicode MS" w:hAnsi="Arial Unicode MS" w:cs="Arial Unicode MS"/>
          <w:b/>
          <w:color w:val="262626"/>
          <w:sz w:val="22"/>
          <w:szCs w:val="20"/>
        </w:rPr>
      </w:pPr>
    </w:p>
    <w:p w14:paraId="6D55ECDC" w14:textId="77777777" w:rsidR="0035501F" w:rsidRDefault="0035501F" w:rsidP="007841AE">
      <w:pPr>
        <w:pBdr>
          <w:bottom w:val="single" w:sz="4" w:space="1" w:color="auto"/>
        </w:pBdr>
        <w:rPr>
          <w:rFonts w:ascii="Arial Unicode MS" w:eastAsia="Arial Unicode MS" w:hAnsi="Arial Unicode MS" w:cs="Arial Unicode MS"/>
          <w:b/>
          <w:color w:val="262626"/>
          <w:sz w:val="22"/>
          <w:szCs w:val="20"/>
        </w:rPr>
      </w:pPr>
    </w:p>
    <w:p w14:paraId="28BFE760" w14:textId="77777777" w:rsidR="0035501F" w:rsidRDefault="0035501F" w:rsidP="007841AE">
      <w:pPr>
        <w:pBdr>
          <w:bottom w:val="single" w:sz="4" w:space="1" w:color="auto"/>
        </w:pBdr>
        <w:rPr>
          <w:rFonts w:ascii="Arial Unicode MS" w:eastAsia="Arial Unicode MS" w:hAnsi="Arial Unicode MS" w:cs="Arial Unicode MS"/>
          <w:b/>
          <w:color w:val="262626"/>
          <w:sz w:val="22"/>
          <w:szCs w:val="20"/>
        </w:rPr>
      </w:pPr>
    </w:p>
    <w:p w14:paraId="046306B3" w14:textId="77777777" w:rsidR="0035501F" w:rsidRDefault="0035501F" w:rsidP="007841AE">
      <w:pPr>
        <w:pBdr>
          <w:bottom w:val="single" w:sz="4" w:space="1" w:color="auto"/>
        </w:pBdr>
        <w:rPr>
          <w:rFonts w:ascii="Arial Unicode MS" w:eastAsia="Arial Unicode MS" w:hAnsi="Arial Unicode MS" w:cs="Arial Unicode MS"/>
          <w:b/>
          <w:color w:val="262626"/>
          <w:sz w:val="22"/>
          <w:szCs w:val="20"/>
        </w:rPr>
      </w:pPr>
    </w:p>
    <w:p w14:paraId="7AC5ECDE" w14:textId="77777777" w:rsidR="007F3A5D" w:rsidRDefault="007F3A5D" w:rsidP="007841AE">
      <w:pPr>
        <w:pBdr>
          <w:bottom w:val="single" w:sz="4" w:space="1" w:color="auto"/>
        </w:pBdr>
        <w:rPr>
          <w:rFonts w:ascii="Arial Unicode MS" w:eastAsia="Arial Unicode MS" w:hAnsi="Arial Unicode MS" w:cs="Arial Unicode MS"/>
          <w:b/>
          <w:color w:val="262626"/>
          <w:sz w:val="22"/>
          <w:szCs w:val="20"/>
        </w:rPr>
      </w:pPr>
    </w:p>
    <w:p w14:paraId="2847B1A2" w14:textId="77777777" w:rsidR="007F3A5D" w:rsidRDefault="007F3A5D" w:rsidP="007841AE">
      <w:pPr>
        <w:pBdr>
          <w:bottom w:val="single" w:sz="4" w:space="1" w:color="auto"/>
        </w:pBdr>
        <w:rPr>
          <w:rFonts w:ascii="Arial Unicode MS" w:eastAsia="Arial Unicode MS" w:hAnsi="Arial Unicode MS" w:cs="Arial Unicode MS"/>
          <w:b/>
          <w:color w:val="262626"/>
          <w:sz w:val="22"/>
          <w:szCs w:val="20"/>
        </w:rPr>
      </w:pPr>
    </w:p>
    <w:p w14:paraId="153029EF" w14:textId="77777777" w:rsidR="007F3A5D" w:rsidRDefault="007F3A5D" w:rsidP="007841AE">
      <w:pPr>
        <w:pBdr>
          <w:bottom w:val="single" w:sz="4" w:space="1" w:color="auto"/>
        </w:pBdr>
        <w:rPr>
          <w:rFonts w:ascii="Arial Unicode MS" w:eastAsia="Arial Unicode MS" w:hAnsi="Arial Unicode MS" w:cs="Arial Unicode MS"/>
          <w:b/>
          <w:color w:val="262626"/>
          <w:sz w:val="22"/>
          <w:szCs w:val="20"/>
        </w:rPr>
      </w:pPr>
    </w:p>
    <w:sectPr w:rsidR="007F3A5D" w:rsidSect="00385851">
      <w:headerReference w:type="even" r:id="rId17"/>
      <w:headerReference w:type="default" r:id="rId18"/>
      <w:footerReference w:type="default" r:id="rId19"/>
      <w:headerReference w:type="first" r:id="rId20"/>
      <w:footerReference w:type="first" r:id="rId21"/>
      <w:pgSz w:w="11900" w:h="16840"/>
      <w:pgMar w:top="567" w:right="1134" w:bottom="119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ADC06" w14:textId="77777777" w:rsidR="00385851" w:rsidRDefault="00385851">
      <w:r>
        <w:separator/>
      </w:r>
    </w:p>
  </w:endnote>
  <w:endnote w:type="continuationSeparator" w:id="0">
    <w:p w14:paraId="48BB7B53" w14:textId="77777777" w:rsidR="00385851" w:rsidRDefault="0038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erif">
    <w:charset w:val="00"/>
    <w:family w:val="roman"/>
    <w:pitch w:val="variable"/>
    <w:sig w:usb0="A00002EF" w:usb1="5000204B" w:usb2="00000000" w:usb3="00000000" w:csb0="00000097" w:csb1="00000000"/>
  </w:font>
  <w:font w:name="Arial Unicode MS">
    <w:altName w:val="Arial"/>
    <w:panose1 w:val="020B0604020202020204"/>
    <w:charset w:val="00"/>
    <w:family w:val="auto"/>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7431775"/>
      <w:docPartObj>
        <w:docPartGallery w:val="Page Numbers (Bottom of Page)"/>
        <w:docPartUnique/>
      </w:docPartObj>
    </w:sdtPr>
    <w:sdtEndPr>
      <w:rPr>
        <w:noProof/>
      </w:rPr>
    </w:sdtEndPr>
    <w:sdtContent>
      <w:p w14:paraId="7577BE8E" w14:textId="3DFA6FCF" w:rsidR="0035501F" w:rsidRDefault="0035501F">
        <w:pPr>
          <w:pStyle w:val="Footer"/>
        </w:pPr>
        <w:r>
          <w:fldChar w:fldCharType="begin"/>
        </w:r>
        <w:r>
          <w:instrText xml:space="preserve"> PAGE   \* MERGEFORMAT </w:instrText>
        </w:r>
        <w:r>
          <w:fldChar w:fldCharType="separate"/>
        </w:r>
        <w:r>
          <w:rPr>
            <w:noProof/>
          </w:rPr>
          <w:t>2</w:t>
        </w:r>
        <w:r>
          <w:rPr>
            <w:noProof/>
          </w:rPr>
          <w:fldChar w:fldCharType="end"/>
        </w:r>
      </w:p>
    </w:sdtContent>
  </w:sdt>
  <w:p w14:paraId="0E885B4A" w14:textId="77777777" w:rsidR="00174113" w:rsidRPr="00677781" w:rsidRDefault="00174113" w:rsidP="00677781">
    <w:pPr>
      <w:pStyle w:val="Footer"/>
      <w:tabs>
        <w:tab w:val="clear" w:pos="8640"/>
        <w:tab w:val="right" w:pos="9639"/>
      </w:tabs>
      <w:jc w:val="center"/>
      <w:rPr>
        <w:rFonts w:ascii="Arial Unicode MS" w:eastAsia="Arial Unicode MS" w:hAnsi="Arial Unicode MS" w:cs="Arial Unicode MS"/>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304942"/>
      <w:docPartObj>
        <w:docPartGallery w:val="Page Numbers (Bottom of Page)"/>
        <w:docPartUnique/>
      </w:docPartObj>
    </w:sdtPr>
    <w:sdtEndPr>
      <w:rPr>
        <w:noProof/>
      </w:rPr>
    </w:sdtEndPr>
    <w:sdtContent>
      <w:p w14:paraId="462C59B3" w14:textId="7B974353" w:rsidR="0035501F" w:rsidRDefault="0035501F">
        <w:pPr>
          <w:pStyle w:val="Footer"/>
        </w:pPr>
        <w:r>
          <w:fldChar w:fldCharType="begin"/>
        </w:r>
        <w:r>
          <w:instrText xml:space="preserve"> PAGE   \* MERGEFORMAT </w:instrText>
        </w:r>
        <w:r>
          <w:fldChar w:fldCharType="separate"/>
        </w:r>
        <w:r>
          <w:rPr>
            <w:noProof/>
          </w:rPr>
          <w:t>2</w:t>
        </w:r>
        <w:r>
          <w:rPr>
            <w:noProof/>
          </w:rPr>
          <w:fldChar w:fldCharType="end"/>
        </w:r>
      </w:p>
    </w:sdtContent>
  </w:sdt>
  <w:p w14:paraId="3E432A3B" w14:textId="77777777" w:rsidR="0035501F" w:rsidRDefault="00355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8D141" w14:textId="77777777" w:rsidR="00385851" w:rsidRDefault="00385851">
      <w:r>
        <w:separator/>
      </w:r>
    </w:p>
  </w:footnote>
  <w:footnote w:type="continuationSeparator" w:id="0">
    <w:p w14:paraId="1F98F722" w14:textId="77777777" w:rsidR="00385851" w:rsidRDefault="00385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21032" w14:textId="7B006B66" w:rsidR="001959D7" w:rsidRDefault="00195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56F89" w14:textId="5A251BAB" w:rsidR="001959D7" w:rsidRDefault="001959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C8EF5" w14:textId="7A7F26CC" w:rsidR="0081715F" w:rsidRPr="00344C36" w:rsidRDefault="0081715F" w:rsidP="0035501F">
    <w:pPr>
      <w:pStyle w:val="Header"/>
      <w:tabs>
        <w:tab w:val="clear" w:pos="4513"/>
        <w:tab w:val="clear" w:pos="9026"/>
        <w:tab w:val="right" w:pos="9632"/>
      </w:tabs>
      <w:rPr>
        <w:color w:val="1F3864" w:themeColor="accent5" w:themeShade="80"/>
      </w:rPr>
    </w:pPr>
  </w:p>
  <w:p w14:paraId="734C37B1" w14:textId="77777777" w:rsidR="0081715F" w:rsidRDefault="00817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F764E"/>
    <w:multiLevelType w:val="hybridMultilevel"/>
    <w:tmpl w:val="A9828C2A"/>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4352577B"/>
    <w:multiLevelType w:val="hybridMultilevel"/>
    <w:tmpl w:val="4EAEB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8051DAC"/>
    <w:multiLevelType w:val="hybridMultilevel"/>
    <w:tmpl w:val="255A4C3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BBF3230"/>
    <w:multiLevelType w:val="hybridMultilevel"/>
    <w:tmpl w:val="125CB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19591F"/>
    <w:multiLevelType w:val="hybridMultilevel"/>
    <w:tmpl w:val="3788B4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46799"/>
    <w:multiLevelType w:val="hybridMultilevel"/>
    <w:tmpl w:val="52E80696"/>
    <w:lvl w:ilvl="0" w:tplc="F0A0B65C">
      <w:start w:val="1"/>
      <w:numFmt w:val="bullet"/>
      <w:lvlText w:val="•"/>
      <w:lvlJc w:val="left"/>
      <w:pPr>
        <w:tabs>
          <w:tab w:val="num" w:pos="720"/>
        </w:tabs>
        <w:ind w:left="720" w:hanging="360"/>
      </w:pPr>
      <w:rPr>
        <w:rFonts w:ascii="Times" w:hAnsi="Times" w:hint="default"/>
      </w:rPr>
    </w:lvl>
    <w:lvl w:ilvl="1" w:tplc="A02A0DF4" w:tentative="1">
      <w:start w:val="1"/>
      <w:numFmt w:val="bullet"/>
      <w:lvlText w:val="•"/>
      <w:lvlJc w:val="left"/>
      <w:pPr>
        <w:tabs>
          <w:tab w:val="num" w:pos="1440"/>
        </w:tabs>
        <w:ind w:left="1440" w:hanging="360"/>
      </w:pPr>
      <w:rPr>
        <w:rFonts w:ascii="Times" w:hAnsi="Times" w:hint="default"/>
      </w:rPr>
    </w:lvl>
    <w:lvl w:ilvl="2" w:tplc="8598897C" w:tentative="1">
      <w:start w:val="1"/>
      <w:numFmt w:val="bullet"/>
      <w:lvlText w:val="•"/>
      <w:lvlJc w:val="left"/>
      <w:pPr>
        <w:tabs>
          <w:tab w:val="num" w:pos="2160"/>
        </w:tabs>
        <w:ind w:left="2160" w:hanging="360"/>
      </w:pPr>
      <w:rPr>
        <w:rFonts w:ascii="Times" w:hAnsi="Times" w:hint="default"/>
      </w:rPr>
    </w:lvl>
    <w:lvl w:ilvl="3" w:tplc="F0E8B832" w:tentative="1">
      <w:start w:val="1"/>
      <w:numFmt w:val="bullet"/>
      <w:lvlText w:val="•"/>
      <w:lvlJc w:val="left"/>
      <w:pPr>
        <w:tabs>
          <w:tab w:val="num" w:pos="2880"/>
        </w:tabs>
        <w:ind w:left="2880" w:hanging="360"/>
      </w:pPr>
      <w:rPr>
        <w:rFonts w:ascii="Times" w:hAnsi="Times" w:hint="default"/>
      </w:rPr>
    </w:lvl>
    <w:lvl w:ilvl="4" w:tplc="FD14B2B4" w:tentative="1">
      <w:start w:val="1"/>
      <w:numFmt w:val="bullet"/>
      <w:lvlText w:val="•"/>
      <w:lvlJc w:val="left"/>
      <w:pPr>
        <w:tabs>
          <w:tab w:val="num" w:pos="3600"/>
        </w:tabs>
        <w:ind w:left="3600" w:hanging="360"/>
      </w:pPr>
      <w:rPr>
        <w:rFonts w:ascii="Times" w:hAnsi="Times" w:hint="default"/>
      </w:rPr>
    </w:lvl>
    <w:lvl w:ilvl="5" w:tplc="1ED05776" w:tentative="1">
      <w:start w:val="1"/>
      <w:numFmt w:val="bullet"/>
      <w:lvlText w:val="•"/>
      <w:lvlJc w:val="left"/>
      <w:pPr>
        <w:tabs>
          <w:tab w:val="num" w:pos="4320"/>
        </w:tabs>
        <w:ind w:left="4320" w:hanging="360"/>
      </w:pPr>
      <w:rPr>
        <w:rFonts w:ascii="Times" w:hAnsi="Times" w:hint="default"/>
      </w:rPr>
    </w:lvl>
    <w:lvl w:ilvl="6" w:tplc="CCC2B4F6" w:tentative="1">
      <w:start w:val="1"/>
      <w:numFmt w:val="bullet"/>
      <w:lvlText w:val="•"/>
      <w:lvlJc w:val="left"/>
      <w:pPr>
        <w:tabs>
          <w:tab w:val="num" w:pos="5040"/>
        </w:tabs>
        <w:ind w:left="5040" w:hanging="360"/>
      </w:pPr>
      <w:rPr>
        <w:rFonts w:ascii="Times" w:hAnsi="Times" w:hint="default"/>
      </w:rPr>
    </w:lvl>
    <w:lvl w:ilvl="7" w:tplc="D7186254" w:tentative="1">
      <w:start w:val="1"/>
      <w:numFmt w:val="bullet"/>
      <w:lvlText w:val="•"/>
      <w:lvlJc w:val="left"/>
      <w:pPr>
        <w:tabs>
          <w:tab w:val="num" w:pos="5760"/>
        </w:tabs>
        <w:ind w:left="5760" w:hanging="360"/>
      </w:pPr>
      <w:rPr>
        <w:rFonts w:ascii="Times" w:hAnsi="Times" w:hint="default"/>
      </w:rPr>
    </w:lvl>
    <w:lvl w:ilvl="8" w:tplc="9DCAF90C"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70500FB5"/>
    <w:multiLevelType w:val="hybridMultilevel"/>
    <w:tmpl w:val="9564C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894159"/>
    <w:multiLevelType w:val="hybridMultilevel"/>
    <w:tmpl w:val="CC240CEE"/>
    <w:lvl w:ilvl="0" w:tplc="5302F6B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79E6422B"/>
    <w:multiLevelType w:val="hybridMultilevel"/>
    <w:tmpl w:val="4B86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862711">
    <w:abstractNumId w:val="5"/>
  </w:num>
  <w:num w:numId="2" w16cid:durableId="169804597">
    <w:abstractNumId w:val="8"/>
  </w:num>
  <w:num w:numId="3" w16cid:durableId="1534885017">
    <w:abstractNumId w:val="1"/>
  </w:num>
  <w:num w:numId="4" w16cid:durableId="1580017207">
    <w:abstractNumId w:val="6"/>
  </w:num>
  <w:num w:numId="5" w16cid:durableId="31614009">
    <w:abstractNumId w:val="3"/>
  </w:num>
  <w:num w:numId="6" w16cid:durableId="657464435">
    <w:abstractNumId w:val="4"/>
  </w:num>
  <w:num w:numId="7" w16cid:durableId="1723092341">
    <w:abstractNumId w:val="0"/>
  </w:num>
  <w:num w:numId="8" w16cid:durableId="15100256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9269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sjC2tDQ3M7S0MDdV0lEKTi0uzszPAykwqgUA8ZSb0CwAAAA="/>
  </w:docVars>
  <w:rsids>
    <w:rsidRoot w:val="004C4F6D"/>
    <w:rsid w:val="00004785"/>
    <w:rsid w:val="00050390"/>
    <w:rsid w:val="00050A83"/>
    <w:rsid w:val="00144223"/>
    <w:rsid w:val="00174113"/>
    <w:rsid w:val="001959D7"/>
    <w:rsid w:val="001F1599"/>
    <w:rsid w:val="0020383D"/>
    <w:rsid w:val="00207504"/>
    <w:rsid w:val="00304A54"/>
    <w:rsid w:val="003077E8"/>
    <w:rsid w:val="00344C36"/>
    <w:rsid w:val="0035501F"/>
    <w:rsid w:val="00385851"/>
    <w:rsid w:val="003C1951"/>
    <w:rsid w:val="003D2F79"/>
    <w:rsid w:val="003E65B0"/>
    <w:rsid w:val="00410087"/>
    <w:rsid w:val="004848B0"/>
    <w:rsid w:val="004B0D46"/>
    <w:rsid w:val="004C4F6D"/>
    <w:rsid w:val="004C530D"/>
    <w:rsid w:val="005573F4"/>
    <w:rsid w:val="00570F2E"/>
    <w:rsid w:val="00575D59"/>
    <w:rsid w:val="005D707F"/>
    <w:rsid w:val="006D6E73"/>
    <w:rsid w:val="006E71FC"/>
    <w:rsid w:val="006F5D9F"/>
    <w:rsid w:val="007143F7"/>
    <w:rsid w:val="00775BAD"/>
    <w:rsid w:val="00781925"/>
    <w:rsid w:val="007841AE"/>
    <w:rsid w:val="007F3A5D"/>
    <w:rsid w:val="0081715F"/>
    <w:rsid w:val="0082052C"/>
    <w:rsid w:val="00827BA2"/>
    <w:rsid w:val="008822AB"/>
    <w:rsid w:val="00937ECE"/>
    <w:rsid w:val="00955342"/>
    <w:rsid w:val="009924C3"/>
    <w:rsid w:val="00997FF5"/>
    <w:rsid w:val="009A03E8"/>
    <w:rsid w:val="00A35622"/>
    <w:rsid w:val="00A5796C"/>
    <w:rsid w:val="00A67F4A"/>
    <w:rsid w:val="00B51170"/>
    <w:rsid w:val="00B82F74"/>
    <w:rsid w:val="00B91650"/>
    <w:rsid w:val="00B93DB8"/>
    <w:rsid w:val="00C02085"/>
    <w:rsid w:val="00C123C6"/>
    <w:rsid w:val="00C301BD"/>
    <w:rsid w:val="00C32EDD"/>
    <w:rsid w:val="00D41B49"/>
    <w:rsid w:val="00D42E24"/>
    <w:rsid w:val="00D55DA8"/>
    <w:rsid w:val="00DB285D"/>
    <w:rsid w:val="00DC3078"/>
    <w:rsid w:val="00DE4A91"/>
    <w:rsid w:val="00DF29A0"/>
    <w:rsid w:val="00E24CED"/>
    <w:rsid w:val="00EA6DA3"/>
    <w:rsid w:val="00FF17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F5D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4F6D"/>
    <w:pPr>
      <w:tabs>
        <w:tab w:val="center" w:pos="4320"/>
        <w:tab w:val="right" w:pos="8640"/>
      </w:tabs>
    </w:pPr>
  </w:style>
  <w:style w:type="character" w:customStyle="1" w:styleId="FooterChar">
    <w:name w:val="Footer Char"/>
    <w:basedOn w:val="DefaultParagraphFont"/>
    <w:link w:val="Footer"/>
    <w:uiPriority w:val="99"/>
    <w:rsid w:val="004C4F6D"/>
  </w:style>
  <w:style w:type="character" w:styleId="Hyperlink">
    <w:name w:val="Hyperlink"/>
    <w:basedOn w:val="DefaultParagraphFont"/>
    <w:uiPriority w:val="99"/>
    <w:unhideWhenUsed/>
    <w:rsid w:val="004C4F6D"/>
    <w:rPr>
      <w:color w:val="0070C0"/>
      <w:u w:val="single"/>
    </w:rPr>
  </w:style>
  <w:style w:type="paragraph" w:styleId="ListParagraph">
    <w:name w:val="List Paragraph"/>
    <w:basedOn w:val="Normal"/>
    <w:uiPriority w:val="34"/>
    <w:qFormat/>
    <w:rsid w:val="004C4F6D"/>
    <w:pPr>
      <w:ind w:left="720"/>
      <w:contextualSpacing/>
    </w:pPr>
  </w:style>
  <w:style w:type="paragraph" w:styleId="NoSpacing">
    <w:name w:val="No Spacing"/>
    <w:aliases w:val="Information"/>
    <w:uiPriority w:val="1"/>
    <w:qFormat/>
    <w:rsid w:val="004C4F6D"/>
  </w:style>
  <w:style w:type="paragraph" w:styleId="NormalWeb">
    <w:name w:val="Normal (Web)"/>
    <w:basedOn w:val="Normal"/>
    <w:uiPriority w:val="99"/>
    <w:unhideWhenUsed/>
    <w:rsid w:val="004C4F6D"/>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C02085"/>
    <w:pPr>
      <w:tabs>
        <w:tab w:val="center" w:pos="4513"/>
        <w:tab w:val="right" w:pos="9026"/>
      </w:tabs>
    </w:pPr>
  </w:style>
  <w:style w:type="character" w:customStyle="1" w:styleId="HeaderChar">
    <w:name w:val="Header Char"/>
    <w:basedOn w:val="DefaultParagraphFont"/>
    <w:link w:val="Header"/>
    <w:uiPriority w:val="99"/>
    <w:rsid w:val="00C02085"/>
  </w:style>
  <w:style w:type="paragraph" w:styleId="BalloonText">
    <w:name w:val="Balloon Text"/>
    <w:basedOn w:val="Normal"/>
    <w:link w:val="BalloonTextChar"/>
    <w:uiPriority w:val="99"/>
    <w:semiHidden/>
    <w:unhideWhenUsed/>
    <w:rsid w:val="00203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83D"/>
    <w:rPr>
      <w:rFonts w:ascii="Segoe UI" w:hAnsi="Segoe UI" w:cs="Segoe UI"/>
      <w:sz w:val="18"/>
      <w:szCs w:val="18"/>
    </w:rPr>
  </w:style>
  <w:style w:type="paragraph" w:styleId="Revision">
    <w:name w:val="Revision"/>
    <w:hidden/>
    <w:uiPriority w:val="99"/>
    <w:semiHidden/>
    <w:rsid w:val="00207504"/>
  </w:style>
  <w:style w:type="character" w:customStyle="1" w:styleId="normaltextrun">
    <w:name w:val="normaltextrun"/>
    <w:basedOn w:val="DefaultParagraphFont"/>
    <w:rsid w:val="00207504"/>
  </w:style>
  <w:style w:type="character" w:customStyle="1" w:styleId="eop">
    <w:name w:val="eop"/>
    <w:basedOn w:val="DefaultParagraphFont"/>
    <w:rsid w:val="00207504"/>
  </w:style>
  <w:style w:type="character" w:styleId="Strong">
    <w:name w:val="Strong"/>
    <w:basedOn w:val="DefaultParagraphFont"/>
    <w:uiPriority w:val="22"/>
    <w:qFormat/>
    <w:rsid w:val="00207504"/>
    <w:rPr>
      <w:b/>
      <w:bCs/>
    </w:rPr>
  </w:style>
  <w:style w:type="character" w:styleId="UnresolvedMention">
    <w:name w:val="Unresolved Mention"/>
    <w:basedOn w:val="DefaultParagraphFont"/>
    <w:uiPriority w:val="99"/>
    <w:semiHidden/>
    <w:unhideWhenUsed/>
    <w:rsid w:val="00207504"/>
    <w:rPr>
      <w:color w:val="605E5C"/>
      <w:shd w:val="clear" w:color="auto" w:fill="E1DFDD"/>
    </w:rPr>
  </w:style>
  <w:style w:type="character" w:styleId="CommentReference">
    <w:name w:val="annotation reference"/>
    <w:basedOn w:val="DefaultParagraphFont"/>
    <w:uiPriority w:val="99"/>
    <w:semiHidden/>
    <w:unhideWhenUsed/>
    <w:rsid w:val="00FF1755"/>
    <w:rPr>
      <w:sz w:val="16"/>
      <w:szCs w:val="16"/>
    </w:rPr>
  </w:style>
  <w:style w:type="paragraph" w:styleId="CommentText">
    <w:name w:val="annotation text"/>
    <w:basedOn w:val="Normal"/>
    <w:link w:val="CommentTextChar"/>
    <w:uiPriority w:val="99"/>
    <w:unhideWhenUsed/>
    <w:rsid w:val="00FF1755"/>
    <w:rPr>
      <w:sz w:val="20"/>
      <w:szCs w:val="20"/>
    </w:rPr>
  </w:style>
  <w:style w:type="character" w:customStyle="1" w:styleId="CommentTextChar">
    <w:name w:val="Comment Text Char"/>
    <w:basedOn w:val="DefaultParagraphFont"/>
    <w:link w:val="CommentText"/>
    <w:uiPriority w:val="99"/>
    <w:rsid w:val="00FF1755"/>
    <w:rPr>
      <w:sz w:val="20"/>
      <w:szCs w:val="20"/>
    </w:rPr>
  </w:style>
  <w:style w:type="paragraph" w:styleId="CommentSubject">
    <w:name w:val="annotation subject"/>
    <w:basedOn w:val="CommentText"/>
    <w:next w:val="CommentText"/>
    <w:link w:val="CommentSubjectChar"/>
    <w:uiPriority w:val="99"/>
    <w:semiHidden/>
    <w:unhideWhenUsed/>
    <w:rsid w:val="00FF1755"/>
    <w:rPr>
      <w:b/>
      <w:bCs/>
    </w:rPr>
  </w:style>
  <w:style w:type="character" w:customStyle="1" w:styleId="CommentSubjectChar">
    <w:name w:val="Comment Subject Char"/>
    <w:basedOn w:val="CommentTextChar"/>
    <w:link w:val="CommentSubject"/>
    <w:uiPriority w:val="99"/>
    <w:semiHidden/>
    <w:rsid w:val="00FF1755"/>
    <w:rPr>
      <w:b/>
      <w:bCs/>
      <w:sz w:val="20"/>
      <w:szCs w:val="20"/>
    </w:rPr>
  </w:style>
  <w:style w:type="character" w:styleId="Emphasis">
    <w:name w:val="Emphasis"/>
    <w:basedOn w:val="DefaultParagraphFont"/>
    <w:uiPriority w:val="20"/>
    <w:qFormat/>
    <w:rsid w:val="008822AB"/>
    <w:rPr>
      <w:i/>
      <w:iCs/>
    </w:rPr>
  </w:style>
  <w:style w:type="character" w:styleId="FollowedHyperlink">
    <w:name w:val="FollowedHyperlink"/>
    <w:basedOn w:val="DefaultParagraphFont"/>
    <w:uiPriority w:val="99"/>
    <w:semiHidden/>
    <w:unhideWhenUsed/>
    <w:rsid w:val="00827B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909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ond.edu.au/current-students/services-support/student-support/academic-skills-centr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https://bond.edu.au/current-students/services-support/student-support/bondca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ond.edu.au/sites/default/files/2022-11/Academic%20Integrity%20Policy%20TL%203.5.2.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ttps://bond.edu.au/current-students/study-information/integrity-at-bond/academic-integrity" TargetMode="External"/><Relationship Id="rId5" Type="http://schemas.openxmlformats.org/officeDocument/2006/relationships/styles" Target="styles.xml"/><Relationship Id="rId15" Type="http://schemas.openxmlformats.org/officeDocument/2006/relationships/hyperlink" Target="https://bond.edu.au/current-students/services-support/safe-respectful-communities/student-conduct-misconduct"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brary.bond.edu.au/help-support/ask-libraria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F88BE3FF759349BD10530D4AF3DF05" ma:contentTypeVersion="4" ma:contentTypeDescription="Create a new document." ma:contentTypeScope="" ma:versionID="50fa7c416e8b37d0741e4418eca5ed69">
  <xsd:schema xmlns:xsd="http://www.w3.org/2001/XMLSchema" xmlns:xs="http://www.w3.org/2001/XMLSchema" xmlns:p="http://schemas.microsoft.com/office/2006/metadata/properties" xmlns:ns2="72c61a33-0558-4d60-b189-b79cdacdfb62" targetNamespace="http://schemas.microsoft.com/office/2006/metadata/properties" ma:root="true" ma:fieldsID="8297a1188a5832d38941123f31dada5e" ns2:_="">
    <xsd:import namespace="72c61a33-0558-4d60-b189-b79cdacdfb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61a33-0558-4d60-b189-b79cdacdf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3FDC55-AF1D-4743-A366-199DB3E56E83}">
  <ds:schemaRefs>
    <ds:schemaRef ds:uri="http://schemas.microsoft.com/sharepoint/v3/contenttype/forms"/>
  </ds:schemaRefs>
</ds:datastoreItem>
</file>

<file path=customXml/itemProps2.xml><?xml version="1.0" encoding="utf-8"?>
<ds:datastoreItem xmlns:ds="http://schemas.openxmlformats.org/officeDocument/2006/customXml" ds:itemID="{1E8D2822-2E5E-4DFE-BF51-A11DC7BCB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61a33-0558-4d60-b189-b79cdacdf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B6BA1-A609-4E5D-B8E9-1C1CB930B8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2423</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Tonya Roberts</cp:lastModifiedBy>
  <cp:revision>2</cp:revision>
  <cp:lastPrinted>2018-06-27T05:35:00Z</cp:lastPrinted>
  <dcterms:created xsi:type="dcterms:W3CDTF">2024-10-29T22:49:00Z</dcterms:created>
  <dcterms:modified xsi:type="dcterms:W3CDTF">2024-10-29T22:49:00Z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a0cf8a48851f03bd598d1ce2897bc320b34c357f3695df24b064eb896c69f793</vt:lpwstr>
  </property>
  <property fmtid="{D5CDD505-2E9C-101B-9397-08002B2CF9AE}" pid="3" name="ContentTypeId">
    <vt:lpwstr>0x01010029F88BE3FF759349BD10530D4AF3DF05</vt:lpwstr>
  </property>
</Properties>
</file>